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40AFD3" w14:textId="142FBC87" w:rsidR="000C2C16" w:rsidRDefault="000C2C16" w:rsidP="00EB0726">
      <w:pPr>
        <w:pStyle w:val="Hfd1"/>
      </w:pPr>
      <w:r>
        <w:t>Plaats in de organisatie</w:t>
      </w:r>
    </w:p>
    <w:p w14:paraId="05D7D6B7" w14:textId="5D2F95B4" w:rsidR="005F33F5" w:rsidRDefault="005F33F5" w:rsidP="00C00660">
      <w:pPr>
        <w:pStyle w:val="Lijstalinea"/>
        <w:numPr>
          <w:ilvl w:val="0"/>
          <w:numId w:val="2"/>
        </w:numPr>
        <w:rPr>
          <w:lang w:eastAsia="nl-NL"/>
        </w:rPr>
      </w:pPr>
      <w:r>
        <w:rPr>
          <w:lang w:eastAsia="nl-NL"/>
        </w:rPr>
        <w:t>Je werkt binnen</w:t>
      </w:r>
      <w:r w:rsidR="00F97A42">
        <w:rPr>
          <w:lang w:eastAsia="nl-NL"/>
        </w:rPr>
        <w:t xml:space="preserve"> Operations</w:t>
      </w:r>
      <w:r>
        <w:rPr>
          <w:lang w:eastAsia="nl-NL"/>
        </w:rPr>
        <w:t xml:space="preserve"> in ondersteuning van alle afdelingen van ITC </w:t>
      </w:r>
      <w:r w:rsidR="00D2466E">
        <w:rPr>
          <w:lang w:eastAsia="nl-NL"/>
        </w:rPr>
        <w:t>Antwerp</w:t>
      </w:r>
    </w:p>
    <w:p w14:paraId="7418D782" w14:textId="2D527E9C" w:rsidR="000C2C16" w:rsidRDefault="000C2C16" w:rsidP="00C00660">
      <w:pPr>
        <w:pStyle w:val="Lijstalinea"/>
        <w:numPr>
          <w:ilvl w:val="0"/>
          <w:numId w:val="2"/>
        </w:numPr>
        <w:rPr>
          <w:lang w:eastAsia="nl-NL"/>
        </w:rPr>
      </w:pPr>
      <w:r>
        <w:rPr>
          <w:lang w:eastAsia="nl-NL"/>
        </w:rPr>
        <w:t xml:space="preserve">Je ontvangt hiërarchische leiding van </w:t>
      </w:r>
      <w:r w:rsidR="007E689B">
        <w:rPr>
          <w:lang w:eastAsia="nl-NL"/>
        </w:rPr>
        <w:t>de</w:t>
      </w:r>
      <w:r>
        <w:rPr>
          <w:lang w:eastAsia="nl-NL"/>
        </w:rPr>
        <w:t xml:space="preserve"> </w:t>
      </w:r>
      <w:r w:rsidR="00F97A42">
        <w:rPr>
          <w:lang w:eastAsia="nl-NL"/>
        </w:rPr>
        <w:t xml:space="preserve">Teamleader </w:t>
      </w:r>
      <w:r w:rsidR="007E689B">
        <w:rPr>
          <w:lang w:eastAsia="nl-NL"/>
        </w:rPr>
        <w:t>en/of de</w:t>
      </w:r>
      <w:r w:rsidR="00F97A42">
        <w:rPr>
          <w:lang w:eastAsia="nl-NL"/>
        </w:rPr>
        <w:t xml:space="preserve"> </w:t>
      </w:r>
      <w:r w:rsidR="007E689B">
        <w:rPr>
          <w:lang w:eastAsia="nl-NL"/>
        </w:rPr>
        <w:t>Operations Supervisor</w:t>
      </w:r>
    </w:p>
    <w:p w14:paraId="28E06455" w14:textId="6DBCBE95" w:rsidR="007E689B" w:rsidRDefault="007E689B" w:rsidP="00C00660">
      <w:pPr>
        <w:pStyle w:val="Lijstalinea"/>
        <w:numPr>
          <w:ilvl w:val="0"/>
          <w:numId w:val="2"/>
        </w:numPr>
        <w:rPr>
          <w:lang w:eastAsia="nl-NL"/>
        </w:rPr>
      </w:pPr>
      <w:r>
        <w:rPr>
          <w:lang w:eastAsia="nl-NL"/>
        </w:rPr>
        <w:t>Je ontvangt functionele richtlijnen van de Teamleader en het Operationele Management team</w:t>
      </w:r>
    </w:p>
    <w:p w14:paraId="537464BE" w14:textId="12FDECD7" w:rsidR="000C2C16" w:rsidRDefault="000C2C16" w:rsidP="00C00660">
      <w:pPr>
        <w:pStyle w:val="Lijstalinea"/>
        <w:numPr>
          <w:ilvl w:val="0"/>
          <w:numId w:val="2"/>
        </w:numPr>
        <w:rPr>
          <w:lang w:eastAsia="nl-NL"/>
        </w:rPr>
      </w:pPr>
      <w:r>
        <w:rPr>
          <w:lang w:eastAsia="nl-NL"/>
        </w:rPr>
        <w:t xml:space="preserve">Zie Organigram - </w:t>
      </w:r>
      <w:r w:rsidRPr="000C2C16">
        <w:rPr>
          <w:lang w:eastAsia="nl-NL"/>
        </w:rPr>
        <w:t>S3-HR.01.FRM.041</w:t>
      </w:r>
      <w:r>
        <w:rPr>
          <w:lang w:eastAsia="nl-NL"/>
        </w:rPr>
        <w:t xml:space="preserve"> </w:t>
      </w:r>
    </w:p>
    <w:p w14:paraId="00D432A0" w14:textId="4F01E18E" w:rsidR="000C2C16" w:rsidRDefault="003C3F2E" w:rsidP="00EB0726">
      <w:pPr>
        <w:pStyle w:val="Hfd1"/>
      </w:pPr>
      <w:r>
        <w:t>Kernwaarden</w:t>
      </w:r>
    </w:p>
    <w:p w14:paraId="513517BA" w14:textId="758A9C1F" w:rsidR="003C3F2E" w:rsidRDefault="003C3F2E" w:rsidP="003C3F2E">
      <w:pPr>
        <w:rPr>
          <w:lang w:eastAsia="nl-NL"/>
        </w:rPr>
      </w:pPr>
      <w:r w:rsidRPr="003C3F2E">
        <w:rPr>
          <w:lang w:eastAsia="nl-NL"/>
        </w:rPr>
        <w:t xml:space="preserve">Als ITC </w:t>
      </w:r>
      <w:r w:rsidR="00D2466E">
        <w:rPr>
          <w:lang w:eastAsia="nl-NL"/>
        </w:rPr>
        <w:t>Antwerp</w:t>
      </w:r>
      <w:r w:rsidRPr="003C3F2E">
        <w:rPr>
          <w:lang w:eastAsia="nl-NL"/>
        </w:rPr>
        <w:t xml:space="preserve"> medewerker houdt hij</w:t>
      </w:r>
      <w:r w:rsidR="00D36E68">
        <w:rPr>
          <w:lang w:eastAsia="nl-NL"/>
        </w:rPr>
        <w:t>/zij</w:t>
      </w:r>
      <w:r w:rsidR="005F33F5">
        <w:rPr>
          <w:lang w:eastAsia="nl-NL"/>
        </w:rPr>
        <w:t xml:space="preserve"> rekening met de principes uit de missie, visie en beleidsverklaring. Daarin wordt o.a. veel belang gehecht aan de</w:t>
      </w:r>
      <w:r w:rsidRPr="003C3F2E">
        <w:rPr>
          <w:lang w:eastAsia="nl-NL"/>
        </w:rPr>
        <w:t xml:space="preserve"> volgende kernwaarden</w:t>
      </w:r>
      <w:r w:rsidR="005F33F5">
        <w:rPr>
          <w:lang w:eastAsia="nl-NL"/>
        </w:rPr>
        <w:t>:</w:t>
      </w:r>
    </w:p>
    <w:p w14:paraId="205E64F5" w14:textId="77777777" w:rsidR="003C3F2E" w:rsidRDefault="003C3F2E" w:rsidP="003C3F2E">
      <w:pPr>
        <w:rPr>
          <w:lang w:eastAsia="nl-NL"/>
        </w:rPr>
      </w:pPr>
    </w:p>
    <w:p w14:paraId="625825DE" w14:textId="26585898" w:rsidR="003C3F2E" w:rsidRDefault="005F33F5" w:rsidP="00C00660">
      <w:pPr>
        <w:pStyle w:val="Lijstalinea"/>
        <w:numPr>
          <w:ilvl w:val="0"/>
          <w:numId w:val="3"/>
        </w:numPr>
        <w:rPr>
          <w:lang w:eastAsia="nl-NL"/>
        </w:rPr>
      </w:pPr>
      <w:r>
        <w:rPr>
          <w:lang w:eastAsia="nl-NL"/>
        </w:rPr>
        <w:t>R</w:t>
      </w:r>
      <w:r w:rsidR="003C3F2E" w:rsidRPr="003C3F2E">
        <w:rPr>
          <w:lang w:eastAsia="nl-NL"/>
        </w:rPr>
        <w:t>espect en eerlijkheid</w:t>
      </w:r>
      <w:r w:rsidR="003C3F2E">
        <w:rPr>
          <w:lang w:eastAsia="nl-NL"/>
        </w:rPr>
        <w:t xml:space="preserve"> en;</w:t>
      </w:r>
    </w:p>
    <w:p w14:paraId="46A80C87" w14:textId="3C2D7247" w:rsidR="005F33F5" w:rsidRDefault="003C3F2E" w:rsidP="00C00660">
      <w:pPr>
        <w:pStyle w:val="Lijstalinea"/>
        <w:numPr>
          <w:ilvl w:val="0"/>
          <w:numId w:val="3"/>
        </w:numPr>
        <w:rPr>
          <w:lang w:eastAsia="nl-NL"/>
        </w:rPr>
      </w:pPr>
      <w:r>
        <w:rPr>
          <w:lang w:eastAsia="nl-NL"/>
        </w:rPr>
        <w:t>‘</w:t>
      </w:r>
      <w:r w:rsidR="005F33F5">
        <w:rPr>
          <w:lang w:eastAsia="nl-NL"/>
        </w:rPr>
        <w:t>A</w:t>
      </w:r>
      <w:r w:rsidRPr="003C3F2E">
        <w:rPr>
          <w:lang w:eastAsia="nl-NL"/>
        </w:rPr>
        <w:t>ltijd geleid door veiligheid</w:t>
      </w:r>
      <w:r>
        <w:rPr>
          <w:lang w:eastAsia="nl-NL"/>
        </w:rPr>
        <w:t>’</w:t>
      </w:r>
    </w:p>
    <w:p w14:paraId="42704AF2" w14:textId="50F9B7E7" w:rsidR="003C3F2E" w:rsidRDefault="003C3F2E" w:rsidP="00EB0726">
      <w:pPr>
        <w:pStyle w:val="Hfd1"/>
      </w:pPr>
      <w:r>
        <w:t>Functie-inhoud</w:t>
      </w:r>
    </w:p>
    <w:p w14:paraId="63A1CB1B" w14:textId="783CEB4C" w:rsidR="003C3F2E" w:rsidRDefault="00EB0726" w:rsidP="00EB0726">
      <w:pPr>
        <w:pStyle w:val="Hfd2"/>
      </w:pPr>
      <w:r>
        <w:t xml:space="preserve">3.1 </w:t>
      </w:r>
      <w:r w:rsidR="003C3F2E">
        <w:t>Doel van de functie</w:t>
      </w:r>
    </w:p>
    <w:p w14:paraId="619E8B67" w14:textId="52E6C632" w:rsidR="00A53E8A" w:rsidRDefault="00AB4A3B" w:rsidP="00A53E8A">
      <w:pPr>
        <w:pStyle w:val="Hoofdtekst"/>
        <w:rPr>
          <w:rFonts w:asciiTheme="minorHAnsi" w:hAnsiTheme="minorHAnsi" w:cstheme="minorHAnsi"/>
        </w:rPr>
      </w:pPr>
      <w:r w:rsidRPr="00AB4A3B">
        <w:rPr>
          <w:rFonts w:asciiTheme="minorHAnsi" w:hAnsiTheme="minorHAnsi" w:cstheme="minorHAnsi"/>
        </w:rPr>
        <w:t xml:space="preserve">De </w:t>
      </w:r>
      <w:r w:rsidR="007E689B">
        <w:rPr>
          <w:rFonts w:asciiTheme="minorHAnsi" w:hAnsiTheme="minorHAnsi" w:cstheme="minorHAnsi"/>
        </w:rPr>
        <w:t>Assistent Teamleader</w:t>
      </w:r>
      <w:r w:rsidRPr="00AB4A3B">
        <w:rPr>
          <w:rFonts w:asciiTheme="minorHAnsi" w:hAnsiTheme="minorHAnsi" w:cstheme="minorHAnsi"/>
        </w:rPr>
        <w:t xml:space="preserve"> is</w:t>
      </w:r>
      <w:r w:rsidR="00A53E8A">
        <w:rPr>
          <w:rFonts w:asciiTheme="minorHAnsi" w:hAnsiTheme="minorHAnsi" w:cstheme="minorHAnsi"/>
        </w:rPr>
        <w:t xml:space="preserve"> mede</w:t>
      </w:r>
      <w:r w:rsidRPr="00AB4A3B">
        <w:rPr>
          <w:rFonts w:asciiTheme="minorHAnsi" w:hAnsiTheme="minorHAnsi" w:cstheme="minorHAnsi"/>
        </w:rPr>
        <w:t>verantwoordelijk</w:t>
      </w:r>
      <w:r w:rsidR="00EB6BEF">
        <w:rPr>
          <w:rFonts w:asciiTheme="minorHAnsi" w:hAnsiTheme="minorHAnsi" w:cstheme="minorHAnsi"/>
        </w:rPr>
        <w:t>e</w:t>
      </w:r>
      <w:r w:rsidRPr="00AB4A3B">
        <w:rPr>
          <w:rFonts w:asciiTheme="minorHAnsi" w:hAnsiTheme="minorHAnsi" w:cstheme="minorHAnsi"/>
        </w:rPr>
        <w:t xml:space="preserve"> </w:t>
      </w:r>
      <w:r w:rsidR="00A53E8A">
        <w:rPr>
          <w:rFonts w:asciiTheme="minorHAnsi" w:hAnsiTheme="minorHAnsi" w:cstheme="minorHAnsi"/>
        </w:rPr>
        <w:t>en heeft een voorbeeldfunctie</w:t>
      </w:r>
      <w:r w:rsidR="00EB6BEF">
        <w:rPr>
          <w:rFonts w:asciiTheme="minorHAnsi" w:hAnsiTheme="minorHAnsi" w:cstheme="minorHAnsi"/>
        </w:rPr>
        <w:t xml:space="preserve"> binnen zijn</w:t>
      </w:r>
      <w:r w:rsidR="00D36E68">
        <w:rPr>
          <w:rFonts w:asciiTheme="minorHAnsi" w:hAnsiTheme="minorHAnsi" w:cstheme="minorHAnsi"/>
        </w:rPr>
        <w:t>/haar</w:t>
      </w:r>
      <w:r w:rsidR="00EB6BEF">
        <w:rPr>
          <w:rFonts w:asciiTheme="minorHAnsi" w:hAnsiTheme="minorHAnsi" w:cstheme="minorHAnsi"/>
        </w:rPr>
        <w:t xml:space="preserve"> team.</w:t>
      </w:r>
    </w:p>
    <w:p w14:paraId="2106DBC0" w14:textId="5448378A" w:rsidR="00A53E8A" w:rsidRDefault="00A53E8A" w:rsidP="00A53E8A">
      <w:pPr>
        <w:pStyle w:val="Hoofdtekst"/>
        <w:rPr>
          <w:rFonts w:asciiTheme="minorHAnsi" w:hAnsiTheme="minorHAnsi" w:cstheme="minorHAnsi"/>
        </w:rPr>
      </w:pPr>
      <w:r>
        <w:rPr>
          <w:rFonts w:asciiTheme="minorHAnsi" w:hAnsiTheme="minorHAnsi" w:cstheme="minorHAnsi"/>
        </w:rPr>
        <w:t>Hij</w:t>
      </w:r>
      <w:r w:rsidR="00D36E68">
        <w:rPr>
          <w:rFonts w:asciiTheme="minorHAnsi" w:hAnsiTheme="minorHAnsi" w:cstheme="minorHAnsi"/>
        </w:rPr>
        <w:t>/zij</w:t>
      </w:r>
      <w:r>
        <w:rPr>
          <w:rFonts w:asciiTheme="minorHAnsi" w:hAnsiTheme="minorHAnsi" w:cstheme="minorHAnsi"/>
        </w:rPr>
        <w:t xml:space="preserve"> stuurt, in samenwerking met de teamleader, </w:t>
      </w:r>
      <w:r w:rsidR="00EB6BEF">
        <w:rPr>
          <w:rFonts w:asciiTheme="minorHAnsi" w:hAnsiTheme="minorHAnsi" w:cstheme="minorHAnsi"/>
        </w:rPr>
        <w:t>de</w:t>
      </w:r>
      <w:r>
        <w:rPr>
          <w:rFonts w:asciiTheme="minorHAnsi" w:hAnsiTheme="minorHAnsi" w:cstheme="minorHAnsi"/>
        </w:rPr>
        <w:t xml:space="preserve"> operatoren aan en </w:t>
      </w:r>
      <w:r w:rsidRPr="00AB4A3B">
        <w:rPr>
          <w:rFonts w:asciiTheme="minorHAnsi" w:hAnsiTheme="minorHAnsi" w:cstheme="minorHAnsi"/>
        </w:rPr>
        <w:t>dit steeds</w:t>
      </w:r>
      <w:r>
        <w:rPr>
          <w:rFonts w:asciiTheme="minorHAnsi" w:hAnsiTheme="minorHAnsi" w:cstheme="minorHAnsi"/>
        </w:rPr>
        <w:t xml:space="preserve"> met</w:t>
      </w:r>
      <w:r w:rsidRPr="00AB4A3B">
        <w:rPr>
          <w:rFonts w:asciiTheme="minorHAnsi" w:hAnsiTheme="minorHAnsi" w:cstheme="minorHAnsi"/>
        </w:rPr>
        <w:t xml:space="preserve"> in acht name van het ITC </w:t>
      </w:r>
      <w:r w:rsidR="00D2466E">
        <w:rPr>
          <w:rFonts w:asciiTheme="minorHAnsi" w:hAnsiTheme="minorHAnsi" w:cstheme="minorHAnsi"/>
        </w:rPr>
        <w:t>Antwerp</w:t>
      </w:r>
      <w:r w:rsidRPr="00AB4A3B">
        <w:rPr>
          <w:rFonts w:asciiTheme="minorHAnsi" w:hAnsiTheme="minorHAnsi" w:cstheme="minorHAnsi"/>
        </w:rPr>
        <w:t xml:space="preserve"> beleid.</w:t>
      </w:r>
    </w:p>
    <w:p w14:paraId="2C6221E7" w14:textId="2D2CFD60" w:rsidR="00A53E8A" w:rsidRDefault="00A53E8A" w:rsidP="00A53E8A">
      <w:pPr>
        <w:pStyle w:val="Hoofdtekst"/>
        <w:rPr>
          <w:rFonts w:asciiTheme="minorHAnsi" w:hAnsiTheme="minorHAnsi" w:cstheme="minorHAnsi"/>
        </w:rPr>
      </w:pPr>
      <w:r>
        <w:rPr>
          <w:rFonts w:asciiTheme="minorHAnsi" w:hAnsiTheme="minorHAnsi" w:cstheme="minorHAnsi"/>
        </w:rPr>
        <w:t>Hij</w:t>
      </w:r>
      <w:r w:rsidR="00D36E68">
        <w:rPr>
          <w:rFonts w:asciiTheme="minorHAnsi" w:hAnsiTheme="minorHAnsi" w:cstheme="minorHAnsi"/>
        </w:rPr>
        <w:t>/zij</w:t>
      </w:r>
      <w:r>
        <w:rPr>
          <w:rFonts w:asciiTheme="minorHAnsi" w:hAnsiTheme="minorHAnsi" w:cstheme="minorHAnsi"/>
        </w:rPr>
        <w:t xml:space="preserve"> coördineert en werkt</w:t>
      </w:r>
      <w:r w:rsidR="00EB6BEF">
        <w:rPr>
          <w:rFonts w:asciiTheme="minorHAnsi" w:hAnsiTheme="minorHAnsi" w:cstheme="minorHAnsi"/>
        </w:rPr>
        <w:t xml:space="preserve"> tevens</w:t>
      </w:r>
      <w:r>
        <w:rPr>
          <w:rFonts w:asciiTheme="minorHAnsi" w:hAnsiTheme="minorHAnsi" w:cstheme="minorHAnsi"/>
        </w:rPr>
        <w:t xml:space="preserve"> mee aan </w:t>
      </w:r>
      <w:r w:rsidR="00EB6BEF">
        <w:rPr>
          <w:rFonts w:asciiTheme="minorHAnsi" w:hAnsiTheme="minorHAnsi" w:cstheme="minorHAnsi"/>
        </w:rPr>
        <w:t>alle</w:t>
      </w:r>
      <w:r>
        <w:rPr>
          <w:rFonts w:asciiTheme="minorHAnsi" w:hAnsiTheme="minorHAnsi" w:cstheme="minorHAnsi"/>
        </w:rPr>
        <w:t xml:space="preserve"> taakuitvoering</w:t>
      </w:r>
      <w:r w:rsidR="00EB6BEF">
        <w:rPr>
          <w:rFonts w:asciiTheme="minorHAnsi" w:hAnsiTheme="minorHAnsi" w:cstheme="minorHAnsi"/>
        </w:rPr>
        <w:t>en</w:t>
      </w:r>
      <w:r>
        <w:rPr>
          <w:rFonts w:asciiTheme="minorHAnsi" w:hAnsiTheme="minorHAnsi" w:cstheme="minorHAnsi"/>
        </w:rPr>
        <w:t xml:space="preserve"> van het veilig laden en lossen van chemi</w:t>
      </w:r>
      <w:r w:rsidR="00EB6BEF">
        <w:rPr>
          <w:rFonts w:asciiTheme="minorHAnsi" w:hAnsiTheme="minorHAnsi" w:cstheme="minorHAnsi"/>
        </w:rPr>
        <w:t>s</w:t>
      </w:r>
      <w:r>
        <w:rPr>
          <w:rFonts w:asciiTheme="minorHAnsi" w:hAnsiTheme="minorHAnsi" w:cstheme="minorHAnsi"/>
        </w:rPr>
        <w:t>che producten.</w:t>
      </w:r>
    </w:p>
    <w:p w14:paraId="680D57D6" w14:textId="08194119" w:rsidR="00EB6BEF" w:rsidRDefault="00EB6BEF" w:rsidP="00A53E8A">
      <w:pPr>
        <w:pStyle w:val="Hoofdtekst"/>
        <w:rPr>
          <w:rFonts w:asciiTheme="minorHAnsi" w:hAnsiTheme="minorHAnsi" w:cstheme="minorHAnsi"/>
        </w:rPr>
      </w:pPr>
      <w:r>
        <w:rPr>
          <w:rFonts w:asciiTheme="minorHAnsi" w:hAnsiTheme="minorHAnsi" w:cstheme="minorHAnsi"/>
        </w:rPr>
        <w:t>Bij afwezigheid van zijn</w:t>
      </w:r>
      <w:r w:rsidR="00D36E68">
        <w:rPr>
          <w:rFonts w:asciiTheme="minorHAnsi" w:hAnsiTheme="minorHAnsi" w:cstheme="minorHAnsi"/>
        </w:rPr>
        <w:t>/haar</w:t>
      </w:r>
      <w:r>
        <w:rPr>
          <w:rFonts w:asciiTheme="minorHAnsi" w:hAnsiTheme="minorHAnsi" w:cstheme="minorHAnsi"/>
        </w:rPr>
        <w:t xml:space="preserve"> rechtstreekse leidinggevende, nl. de Teamleader, is hij</w:t>
      </w:r>
      <w:r w:rsidR="00D36E68">
        <w:rPr>
          <w:rFonts w:asciiTheme="minorHAnsi" w:hAnsiTheme="minorHAnsi" w:cstheme="minorHAnsi"/>
        </w:rPr>
        <w:t>/zij</w:t>
      </w:r>
      <w:r>
        <w:rPr>
          <w:rFonts w:asciiTheme="minorHAnsi" w:hAnsiTheme="minorHAnsi" w:cstheme="minorHAnsi"/>
        </w:rPr>
        <w:t xml:space="preserve"> verantwoordelijk voor het goede operationele verloop op de terminal. Daarbij bezit hij</w:t>
      </w:r>
      <w:r w:rsidR="00D36E68">
        <w:rPr>
          <w:rFonts w:asciiTheme="minorHAnsi" w:hAnsiTheme="minorHAnsi" w:cstheme="minorHAnsi"/>
        </w:rPr>
        <w:t>/zij</w:t>
      </w:r>
      <w:r>
        <w:rPr>
          <w:rFonts w:asciiTheme="minorHAnsi" w:hAnsiTheme="minorHAnsi" w:cstheme="minorHAnsi"/>
        </w:rPr>
        <w:t xml:space="preserve"> een grote besluitvaardigheid.</w:t>
      </w:r>
    </w:p>
    <w:p w14:paraId="32341BBA" w14:textId="77777777" w:rsidR="00A53E8A" w:rsidRDefault="00A53E8A" w:rsidP="00A53E8A">
      <w:pPr>
        <w:pStyle w:val="Hoofdtekst"/>
        <w:rPr>
          <w:rFonts w:asciiTheme="minorHAnsi" w:hAnsiTheme="minorHAnsi" w:cstheme="minorHAnsi"/>
        </w:rPr>
      </w:pPr>
    </w:p>
    <w:p w14:paraId="578E7A6D" w14:textId="7D509ADC" w:rsidR="00BA70F6" w:rsidRPr="00BA70F6" w:rsidRDefault="00BA70F6" w:rsidP="00BA70F6">
      <w:pPr>
        <w:pStyle w:val="Hfd2"/>
      </w:pPr>
      <w:r>
        <w:t>3.2 Taken, verantwoordelijkheden en bevoegdheden</w:t>
      </w:r>
    </w:p>
    <w:p w14:paraId="0B47705D" w14:textId="67DDA8B6" w:rsidR="00002A90" w:rsidRPr="00C00660" w:rsidRDefault="00C00660" w:rsidP="00C00660">
      <w:pPr>
        <w:pStyle w:val="Hfd3"/>
      </w:pPr>
      <w:r>
        <w:t>3.2.1 Plannen en organiseren van het dagelijkse werk</w:t>
      </w:r>
    </w:p>
    <w:p w14:paraId="0EFD716F" w14:textId="577A1736" w:rsidR="00FA238B" w:rsidRPr="009B6817" w:rsidRDefault="00536342" w:rsidP="00C00660">
      <w:pPr>
        <w:pStyle w:val="Lijstalinea"/>
        <w:numPr>
          <w:ilvl w:val="0"/>
          <w:numId w:val="13"/>
        </w:numPr>
        <w:pBdr>
          <w:top w:val="nil"/>
          <w:left w:val="nil"/>
          <w:bottom w:val="nil"/>
          <w:right w:val="nil"/>
          <w:between w:val="nil"/>
          <w:bar w:val="nil"/>
        </w:pBdr>
        <w:spacing w:before="100" w:after="100"/>
        <w:rPr>
          <w:rFonts w:asciiTheme="minorHAnsi" w:hAnsiTheme="minorHAnsi" w:cstheme="minorHAnsi"/>
          <w:u w:color="000000"/>
        </w:rPr>
      </w:pPr>
      <w:r w:rsidRPr="0073588F">
        <w:rPr>
          <w:rFonts w:asciiTheme="minorHAnsi" w:hAnsiTheme="minorHAnsi" w:cstheme="minorHAnsi"/>
          <w:u w:color="000000"/>
        </w:rPr>
        <w:t>Verrichten van alle voorkomende werkzaamheden rondom het laden en lossen van schepen, vrachtwagens en wagons volgens de geldende procedures en werkinstructies</w:t>
      </w:r>
    </w:p>
    <w:p w14:paraId="43B87298" w14:textId="0BF1EE72" w:rsidR="00FA238B" w:rsidRPr="009B6817" w:rsidRDefault="00536342" w:rsidP="00C00660">
      <w:pPr>
        <w:pStyle w:val="Lijstalinea"/>
        <w:numPr>
          <w:ilvl w:val="0"/>
          <w:numId w:val="13"/>
        </w:numPr>
        <w:pBdr>
          <w:top w:val="nil"/>
          <w:left w:val="nil"/>
          <w:bottom w:val="nil"/>
          <w:right w:val="nil"/>
          <w:between w:val="nil"/>
          <w:bar w:val="nil"/>
        </w:pBdr>
        <w:spacing w:before="100" w:after="100"/>
        <w:rPr>
          <w:rFonts w:asciiTheme="minorHAnsi" w:hAnsiTheme="minorHAnsi" w:cstheme="minorHAnsi"/>
          <w:u w:color="000000"/>
        </w:rPr>
      </w:pPr>
      <w:r w:rsidRPr="0073588F">
        <w:rPr>
          <w:rFonts w:asciiTheme="minorHAnsi" w:hAnsiTheme="minorHAnsi" w:cstheme="minorHAnsi"/>
          <w:u w:color="000000"/>
        </w:rPr>
        <w:t>Uitvoeren en registreren van visuele inspecties en controlerondes op de terminal</w:t>
      </w:r>
    </w:p>
    <w:p w14:paraId="049E9E52" w14:textId="2D870FC0" w:rsidR="00FA238B" w:rsidRPr="009B6817" w:rsidRDefault="00536342" w:rsidP="00C00660">
      <w:pPr>
        <w:pStyle w:val="Lijstalinea"/>
        <w:numPr>
          <w:ilvl w:val="0"/>
          <w:numId w:val="13"/>
        </w:numPr>
        <w:pBdr>
          <w:top w:val="nil"/>
          <w:left w:val="nil"/>
          <w:bottom w:val="nil"/>
          <w:right w:val="nil"/>
          <w:between w:val="nil"/>
          <w:bar w:val="nil"/>
        </w:pBdr>
        <w:spacing w:before="100" w:after="100"/>
        <w:rPr>
          <w:rFonts w:asciiTheme="minorHAnsi" w:hAnsiTheme="minorHAnsi" w:cstheme="minorHAnsi"/>
          <w:u w:color="000000"/>
        </w:rPr>
      </w:pPr>
      <w:r w:rsidRPr="0073588F">
        <w:rPr>
          <w:rFonts w:asciiTheme="minorHAnsi" w:hAnsiTheme="minorHAnsi" w:cstheme="minorHAnsi"/>
          <w:u w:color="000000"/>
        </w:rPr>
        <w:t xml:space="preserve">Oplossen en melden van operationele storingen of afwijkingen </w:t>
      </w:r>
    </w:p>
    <w:p w14:paraId="63092D27" w14:textId="35E9B176" w:rsidR="00FA238B" w:rsidRPr="009B6817" w:rsidRDefault="00536342" w:rsidP="00C00660">
      <w:pPr>
        <w:pStyle w:val="Lijstalinea"/>
        <w:numPr>
          <w:ilvl w:val="0"/>
          <w:numId w:val="13"/>
        </w:numPr>
        <w:pBdr>
          <w:top w:val="nil"/>
          <w:left w:val="nil"/>
          <w:bottom w:val="nil"/>
          <w:right w:val="nil"/>
          <w:between w:val="nil"/>
          <w:bar w:val="nil"/>
        </w:pBdr>
        <w:spacing w:before="100" w:after="100"/>
        <w:rPr>
          <w:rFonts w:asciiTheme="minorHAnsi" w:hAnsiTheme="minorHAnsi" w:cstheme="minorHAnsi"/>
          <w:u w:color="000000"/>
        </w:rPr>
      </w:pPr>
      <w:r w:rsidRPr="0073588F">
        <w:rPr>
          <w:rFonts w:asciiTheme="minorHAnsi" w:hAnsiTheme="minorHAnsi" w:cstheme="minorHAnsi"/>
          <w:u w:color="000000"/>
        </w:rPr>
        <w:t>Uitvoeren van specifieke taken toegewezen door de teamleader en</w:t>
      </w:r>
      <w:r w:rsidR="00D3366B">
        <w:rPr>
          <w:rFonts w:asciiTheme="minorHAnsi" w:hAnsiTheme="minorHAnsi" w:cstheme="minorHAnsi"/>
          <w:u w:color="000000"/>
        </w:rPr>
        <w:t xml:space="preserve"> eventueel</w:t>
      </w:r>
      <w:r w:rsidRPr="0073588F">
        <w:rPr>
          <w:rFonts w:asciiTheme="minorHAnsi" w:hAnsiTheme="minorHAnsi" w:cstheme="minorHAnsi"/>
          <w:u w:color="000000"/>
        </w:rPr>
        <w:t xml:space="preserve"> in samenspraak met OPS management zoals veiligstellingen (LOTO), commissioning taken, druktesten van slangen, etc…</w:t>
      </w:r>
    </w:p>
    <w:p w14:paraId="4A309DFD" w14:textId="3D9DEEFF" w:rsidR="00FA238B" w:rsidRPr="009B6817" w:rsidRDefault="00536342" w:rsidP="00C00660">
      <w:pPr>
        <w:pStyle w:val="Lijstalinea"/>
        <w:numPr>
          <w:ilvl w:val="0"/>
          <w:numId w:val="13"/>
        </w:numPr>
        <w:pBdr>
          <w:top w:val="nil"/>
          <w:left w:val="nil"/>
          <w:bottom w:val="nil"/>
          <w:right w:val="nil"/>
          <w:between w:val="nil"/>
          <w:bar w:val="nil"/>
        </w:pBdr>
        <w:spacing w:before="100" w:after="100"/>
        <w:rPr>
          <w:rFonts w:asciiTheme="minorHAnsi" w:hAnsiTheme="minorHAnsi" w:cstheme="minorHAnsi"/>
          <w:u w:color="000000"/>
        </w:rPr>
      </w:pPr>
      <w:r w:rsidRPr="0073588F">
        <w:rPr>
          <w:rFonts w:asciiTheme="minorHAnsi" w:hAnsiTheme="minorHAnsi" w:cstheme="minorHAnsi"/>
          <w:u w:color="000000"/>
        </w:rPr>
        <w:t>Mee ondersteunen in de coaching en training van nieuwe operators</w:t>
      </w:r>
      <w:r w:rsidR="0073588F" w:rsidRPr="0073588F">
        <w:rPr>
          <w:rFonts w:asciiTheme="minorHAnsi" w:hAnsiTheme="minorHAnsi" w:cstheme="minorHAnsi"/>
          <w:u w:color="000000"/>
        </w:rPr>
        <w:t>. Hierbij in overleg gaan met de leidinggevende om de vooruitgang van de opleiding te garanderen.</w:t>
      </w:r>
    </w:p>
    <w:p w14:paraId="0EE061EF" w14:textId="5F242497" w:rsidR="00576E38" w:rsidRPr="00C00660" w:rsidRDefault="00E93459" w:rsidP="00C00660">
      <w:pPr>
        <w:pStyle w:val="Lijstalinea"/>
        <w:numPr>
          <w:ilvl w:val="0"/>
          <w:numId w:val="13"/>
        </w:numPr>
        <w:pBdr>
          <w:top w:val="nil"/>
          <w:left w:val="nil"/>
          <w:bottom w:val="nil"/>
          <w:right w:val="nil"/>
          <w:between w:val="nil"/>
          <w:bar w:val="nil"/>
        </w:pBdr>
        <w:spacing w:before="100" w:after="100"/>
        <w:rPr>
          <w:rFonts w:asciiTheme="minorHAnsi" w:hAnsiTheme="minorHAnsi" w:cstheme="minorHAnsi"/>
          <w:u w:color="000000"/>
        </w:rPr>
      </w:pPr>
      <w:r>
        <w:rPr>
          <w:lang w:eastAsia="nl-NL"/>
        </w:rPr>
        <w:t>Op effectieve wijze doelen en prioriteiten bepalen</w:t>
      </w:r>
      <w:r w:rsidR="00865CB3">
        <w:rPr>
          <w:lang w:eastAsia="nl-NL"/>
        </w:rPr>
        <w:t>.</w:t>
      </w:r>
      <w:r>
        <w:rPr>
          <w:lang w:eastAsia="nl-NL"/>
        </w:rPr>
        <w:t xml:space="preserve"> </w:t>
      </w:r>
      <w:r w:rsidR="00865CB3">
        <w:rPr>
          <w:lang w:eastAsia="nl-NL"/>
        </w:rPr>
        <w:t>Steeds de</w:t>
      </w:r>
      <w:r>
        <w:rPr>
          <w:lang w:eastAsia="nl-NL"/>
        </w:rPr>
        <w:t xml:space="preserve"> benodigde tijd, acties en middelen aangeven om bepaalde doelen te bereiken</w:t>
      </w:r>
    </w:p>
    <w:p w14:paraId="662C6977" w14:textId="061212C3" w:rsidR="00576E38" w:rsidRPr="005B123C" w:rsidRDefault="005B123C" w:rsidP="00C00660">
      <w:pPr>
        <w:pStyle w:val="Lijstalinea"/>
        <w:numPr>
          <w:ilvl w:val="0"/>
          <w:numId w:val="16"/>
        </w:numPr>
        <w:rPr>
          <w:u w:val="single"/>
          <w:lang w:eastAsia="nl-NL"/>
        </w:rPr>
      </w:pPr>
      <w:r>
        <w:rPr>
          <w:lang w:eastAsia="nl-NL"/>
        </w:rPr>
        <w:t>Initiëren, coördineren, controleren en assisteren van de operationele taken</w:t>
      </w:r>
    </w:p>
    <w:p w14:paraId="3BFE114A" w14:textId="5F2971B3" w:rsidR="005B123C" w:rsidRPr="005B123C" w:rsidRDefault="005B123C" w:rsidP="00C00660">
      <w:pPr>
        <w:pStyle w:val="Lijstalinea"/>
        <w:numPr>
          <w:ilvl w:val="0"/>
          <w:numId w:val="16"/>
        </w:numPr>
        <w:rPr>
          <w:u w:val="single"/>
          <w:lang w:eastAsia="nl-NL"/>
        </w:rPr>
      </w:pPr>
      <w:r>
        <w:rPr>
          <w:lang w:eastAsia="nl-NL"/>
        </w:rPr>
        <w:t>Bepalen van prioriteiten</w:t>
      </w:r>
    </w:p>
    <w:p w14:paraId="7FCD9500" w14:textId="6D8179C3" w:rsidR="005B123C" w:rsidRPr="005B123C" w:rsidRDefault="005B123C" w:rsidP="00C00660">
      <w:pPr>
        <w:pStyle w:val="Lijstalinea"/>
        <w:numPr>
          <w:ilvl w:val="0"/>
          <w:numId w:val="16"/>
        </w:numPr>
        <w:rPr>
          <w:u w:val="single"/>
          <w:lang w:eastAsia="nl-NL"/>
        </w:rPr>
      </w:pPr>
      <w:r>
        <w:rPr>
          <w:lang w:eastAsia="nl-NL"/>
        </w:rPr>
        <w:lastRenderedPageBreak/>
        <w:t>Afhandelen en verwerken van operationele administratie oa scheepsdocumenten en douane gerelateerde zaken</w:t>
      </w:r>
    </w:p>
    <w:p w14:paraId="1445BFDA" w14:textId="13D3E98C" w:rsidR="005B123C" w:rsidRPr="005B123C" w:rsidRDefault="005B123C" w:rsidP="00C00660">
      <w:pPr>
        <w:pStyle w:val="Lijstalinea"/>
        <w:numPr>
          <w:ilvl w:val="0"/>
          <w:numId w:val="16"/>
        </w:numPr>
        <w:rPr>
          <w:u w:val="single"/>
          <w:lang w:eastAsia="nl-NL"/>
        </w:rPr>
      </w:pPr>
      <w:r>
        <w:rPr>
          <w:lang w:eastAsia="nl-NL"/>
        </w:rPr>
        <w:t>Uitvoeren en registreren van visuele inspecties en controlerondes op de terminal en rapporteren van de bevindingen. Hierbij ook de nodige acties initiëren tot het oplossen van opgemerkte defecten en/of tekortkomingen</w:t>
      </w:r>
    </w:p>
    <w:p w14:paraId="50298C14" w14:textId="5EB749CB" w:rsidR="005B123C" w:rsidRPr="005B123C" w:rsidRDefault="005B123C" w:rsidP="00C00660">
      <w:pPr>
        <w:pStyle w:val="Lijstalinea"/>
        <w:numPr>
          <w:ilvl w:val="0"/>
          <w:numId w:val="16"/>
        </w:numPr>
        <w:rPr>
          <w:u w:val="single"/>
          <w:lang w:eastAsia="nl-NL"/>
        </w:rPr>
      </w:pPr>
      <w:r>
        <w:rPr>
          <w:lang w:eastAsia="nl-NL"/>
        </w:rPr>
        <w:t>Bypassen van (deel)installaties via het DCS systeem</w:t>
      </w:r>
    </w:p>
    <w:p w14:paraId="0B7C52F4" w14:textId="7D19B935" w:rsidR="005B123C" w:rsidRPr="00CD5E31" w:rsidRDefault="005B123C" w:rsidP="00C00660">
      <w:pPr>
        <w:pStyle w:val="Lijstalinea"/>
        <w:numPr>
          <w:ilvl w:val="0"/>
          <w:numId w:val="16"/>
        </w:numPr>
        <w:rPr>
          <w:u w:val="single"/>
          <w:lang w:eastAsia="nl-NL"/>
        </w:rPr>
      </w:pPr>
      <w:r>
        <w:rPr>
          <w:lang w:eastAsia="nl-NL"/>
        </w:rPr>
        <w:t>Actief participeren bij het bedenken van oplossingen voor operationele knelpunten op het gebied van arbeidsveiligheid en milieu.</w:t>
      </w:r>
    </w:p>
    <w:p w14:paraId="1E620589" w14:textId="2CA23DC5" w:rsidR="00CD5E31" w:rsidRPr="00CD5E31" w:rsidRDefault="00CD5E31" w:rsidP="00C00660">
      <w:pPr>
        <w:pStyle w:val="Lijstalinea"/>
        <w:numPr>
          <w:ilvl w:val="0"/>
          <w:numId w:val="16"/>
        </w:numPr>
        <w:rPr>
          <w:u w:val="single"/>
          <w:lang w:eastAsia="nl-NL"/>
        </w:rPr>
      </w:pPr>
      <w:r>
        <w:rPr>
          <w:lang w:eastAsia="nl-NL"/>
        </w:rPr>
        <w:t>Controleren van werkzaamheden uitgevoerd door derden in opdracht van operations</w:t>
      </w:r>
    </w:p>
    <w:p w14:paraId="18A9D398" w14:textId="2EF12D90" w:rsidR="00CD5E31" w:rsidRPr="005B123C" w:rsidRDefault="00CD5E31" w:rsidP="00C00660">
      <w:pPr>
        <w:pStyle w:val="Lijstalinea"/>
        <w:numPr>
          <w:ilvl w:val="0"/>
          <w:numId w:val="16"/>
        </w:numPr>
        <w:rPr>
          <w:u w:val="single"/>
          <w:lang w:eastAsia="nl-NL"/>
        </w:rPr>
      </w:pPr>
      <w:r>
        <w:rPr>
          <w:lang w:eastAsia="nl-NL"/>
        </w:rPr>
        <w:t>Uitgeven van werkvergunningen op basis van de vastgelegde procedures</w:t>
      </w:r>
    </w:p>
    <w:p w14:paraId="7ACA69AD" w14:textId="011D41C1" w:rsidR="00C8527B" w:rsidRDefault="00E93459" w:rsidP="00C00660">
      <w:pPr>
        <w:pStyle w:val="Lijstalinea"/>
        <w:numPr>
          <w:ilvl w:val="0"/>
          <w:numId w:val="19"/>
        </w:numPr>
        <w:rPr>
          <w:lang w:eastAsia="nl-NL"/>
        </w:rPr>
      </w:pPr>
      <w:r>
        <w:rPr>
          <w:lang w:eastAsia="nl-NL"/>
        </w:rPr>
        <w:t>Bijdragen aan een gezamenlijk resultaat, door controle van voortgang en resultaten van een werkproces of project.</w:t>
      </w:r>
    </w:p>
    <w:p w14:paraId="7DEE1862" w14:textId="7A8BB201" w:rsidR="00E93459" w:rsidRDefault="00E93459" w:rsidP="00C00660">
      <w:pPr>
        <w:pStyle w:val="Lijstalinea"/>
        <w:numPr>
          <w:ilvl w:val="0"/>
          <w:numId w:val="19"/>
        </w:numPr>
        <w:rPr>
          <w:lang w:eastAsia="nl-NL"/>
        </w:rPr>
      </w:pPr>
      <w:r>
        <w:rPr>
          <w:lang w:eastAsia="nl-NL"/>
        </w:rPr>
        <w:t xml:space="preserve">Het hanteren en handhaven van algemeen aanvaarde bedrijfsnormen en -waarden op zowel sociaal, ethisch als professioneel vlak. </w:t>
      </w:r>
    </w:p>
    <w:p w14:paraId="1ED1C7B0" w14:textId="05C403C3" w:rsidR="00E93459" w:rsidRDefault="00E93459" w:rsidP="00C00660">
      <w:pPr>
        <w:pStyle w:val="Lijstalinea"/>
        <w:numPr>
          <w:ilvl w:val="0"/>
          <w:numId w:val="19"/>
        </w:numPr>
        <w:rPr>
          <w:lang w:eastAsia="nl-NL"/>
        </w:rPr>
      </w:pPr>
      <w:r>
        <w:rPr>
          <w:lang w:eastAsia="nl-NL"/>
        </w:rPr>
        <w:t xml:space="preserve">Continu hoge eisen stellen aan de kwaliteit van het afgeleverde werk door accuraat handelen. Werken met aandacht voor details en nauwkeurigheid volgens procedures en werkafspraken en actief bijdragen aan het verbeteren hiervan. </w:t>
      </w:r>
    </w:p>
    <w:p w14:paraId="52B7E38C" w14:textId="77777777" w:rsidR="00E93459" w:rsidRDefault="00E93459" w:rsidP="00C00660">
      <w:pPr>
        <w:pStyle w:val="Lijstalinea"/>
        <w:numPr>
          <w:ilvl w:val="0"/>
          <w:numId w:val="19"/>
        </w:numPr>
        <w:rPr>
          <w:lang w:eastAsia="nl-NL"/>
        </w:rPr>
      </w:pPr>
      <w:r>
        <w:rPr>
          <w:lang w:eastAsia="nl-NL"/>
        </w:rPr>
        <w:t xml:space="preserve">Beslissingen nemen door het ondernemen van acties. Zich vastleggen door middel van het uitspreken van oordelen en daarvoor verantwoordelijkheid nemen. </w:t>
      </w:r>
    </w:p>
    <w:p w14:paraId="7A666997" w14:textId="17D3767F" w:rsidR="00DB1CFB" w:rsidRDefault="00DB1CFB" w:rsidP="00C00660">
      <w:pPr>
        <w:pStyle w:val="Lijstalinea"/>
        <w:numPr>
          <w:ilvl w:val="0"/>
          <w:numId w:val="19"/>
        </w:numPr>
        <w:rPr>
          <w:lang w:eastAsia="nl-NL"/>
        </w:rPr>
      </w:pPr>
      <w:r>
        <w:rPr>
          <w:lang w:eastAsia="nl-NL"/>
        </w:rPr>
        <w:t>Het in staat zijn nieuwe informatie op te nemen en in dagdagelijkse praktijk ook toe te passen</w:t>
      </w:r>
    </w:p>
    <w:p w14:paraId="16D65926" w14:textId="77777777" w:rsidR="00C00660" w:rsidRDefault="00C00660" w:rsidP="00C00660">
      <w:pPr>
        <w:pStyle w:val="Lijstalinea"/>
        <w:numPr>
          <w:ilvl w:val="0"/>
          <w:numId w:val="19"/>
        </w:numPr>
        <w:rPr>
          <w:lang w:eastAsia="nl-NL"/>
        </w:rPr>
      </w:pPr>
      <w:r>
        <w:rPr>
          <w:lang w:eastAsia="nl-NL"/>
        </w:rPr>
        <w:t>Kennis van het vergunningensysteem, de gevaren van besloten ruimte herkennen, veiligheidsmaatregelen voor besloten ruimten kennen, vrijgavemetingen kunnen interpreteren, kennis van het noodplan en blusmiddelen</w:t>
      </w:r>
    </w:p>
    <w:p w14:paraId="3826B93B" w14:textId="77777777" w:rsidR="00C00660" w:rsidRDefault="00C00660" w:rsidP="00C00660">
      <w:pPr>
        <w:pStyle w:val="Lijstalinea"/>
        <w:numPr>
          <w:ilvl w:val="0"/>
          <w:numId w:val="19"/>
        </w:numPr>
        <w:rPr>
          <w:lang w:eastAsia="nl-NL"/>
        </w:rPr>
      </w:pPr>
      <w:r>
        <w:rPr>
          <w:lang w:eastAsia="nl-NL"/>
        </w:rPr>
        <w:t>Fungeren als brandwacht / mangatwacht bij werkzaamheden</w:t>
      </w:r>
    </w:p>
    <w:p w14:paraId="409CEFA4" w14:textId="77777777" w:rsidR="00C00660" w:rsidRDefault="00C00660" w:rsidP="00C00660">
      <w:pPr>
        <w:pStyle w:val="Lijstalinea"/>
        <w:numPr>
          <w:ilvl w:val="0"/>
          <w:numId w:val="19"/>
        </w:numPr>
        <w:rPr>
          <w:lang w:eastAsia="nl-NL"/>
        </w:rPr>
      </w:pPr>
      <w:r>
        <w:rPr>
          <w:lang w:eastAsia="nl-NL"/>
        </w:rPr>
        <w:t>Toezien op het juist gebruik van materialen en gereedschappen alsook het hanteren van de correcte procedures</w:t>
      </w:r>
    </w:p>
    <w:p w14:paraId="5FA22CEF" w14:textId="77777777" w:rsidR="00C00660" w:rsidRDefault="00C00660" w:rsidP="00C00660">
      <w:pPr>
        <w:pStyle w:val="Lijstalinea"/>
        <w:numPr>
          <w:ilvl w:val="0"/>
          <w:numId w:val="19"/>
        </w:numPr>
        <w:rPr>
          <w:lang w:eastAsia="nl-NL"/>
        </w:rPr>
      </w:pPr>
      <w:r>
        <w:rPr>
          <w:lang w:eastAsia="nl-NL"/>
        </w:rPr>
        <w:t>Aanspreken van collega’s en derden op onveilige handelingen en onveilige situaties</w:t>
      </w:r>
    </w:p>
    <w:p w14:paraId="6BA2BC2A" w14:textId="77777777" w:rsidR="00C00660" w:rsidRDefault="00C00660" w:rsidP="00C00660">
      <w:pPr>
        <w:pStyle w:val="Lijstalinea"/>
        <w:numPr>
          <w:ilvl w:val="0"/>
          <w:numId w:val="19"/>
        </w:numPr>
        <w:rPr>
          <w:lang w:eastAsia="nl-NL"/>
        </w:rPr>
      </w:pPr>
      <w:r>
        <w:rPr>
          <w:lang w:eastAsia="nl-NL"/>
        </w:rPr>
        <w:t>Verrichten van werkzaamheden t.b.v de veiligheid op de terminal, waaronder het bewaken van het gebruik van de juiste PBM’s en toezien dat de werkzaamheden veilig worden uitgevoerd.</w:t>
      </w:r>
    </w:p>
    <w:p w14:paraId="5D199450" w14:textId="77777777" w:rsidR="00C00660" w:rsidRDefault="00C00660" w:rsidP="00C00660">
      <w:pPr>
        <w:pStyle w:val="Lijstalinea"/>
        <w:numPr>
          <w:ilvl w:val="0"/>
          <w:numId w:val="19"/>
        </w:numPr>
        <w:rPr>
          <w:lang w:eastAsia="nl-NL"/>
        </w:rPr>
      </w:pPr>
      <w:r>
        <w:rPr>
          <w:lang w:eastAsia="nl-NL"/>
        </w:rPr>
        <w:t>Het correct borgen van gereedschappen na uitvoering van werkzaamheden</w:t>
      </w:r>
    </w:p>
    <w:p w14:paraId="395BA10C" w14:textId="77777777" w:rsidR="00C00660" w:rsidRDefault="00C00660" w:rsidP="00C00660">
      <w:pPr>
        <w:pStyle w:val="Lijstalinea"/>
        <w:numPr>
          <w:ilvl w:val="0"/>
          <w:numId w:val="19"/>
        </w:numPr>
        <w:rPr>
          <w:lang w:eastAsia="nl-NL"/>
        </w:rPr>
      </w:pPr>
      <w:r>
        <w:rPr>
          <w:lang w:eastAsia="nl-NL"/>
        </w:rPr>
        <w:t>Verbeteren van het veiligheidsbewustzijn. Bij elke taak stilstaan bij de mogelijke risico’s om deze zo preventief te kunnen minimaliseren</w:t>
      </w:r>
    </w:p>
    <w:p w14:paraId="0B3E16FD" w14:textId="77777777" w:rsidR="00C00660" w:rsidRDefault="00C00660" w:rsidP="00C00660">
      <w:pPr>
        <w:pStyle w:val="Lijstalinea"/>
        <w:numPr>
          <w:ilvl w:val="0"/>
          <w:numId w:val="19"/>
        </w:numPr>
        <w:rPr>
          <w:lang w:eastAsia="nl-NL"/>
        </w:rPr>
      </w:pPr>
      <w:r>
        <w:rPr>
          <w:lang w:eastAsia="nl-NL"/>
        </w:rPr>
        <w:t>Actief deelnemen aan observatierondgangen, toolboxen of andere initiatieven die bijdragen tot een verhoogde veiligheidscultuur</w:t>
      </w:r>
    </w:p>
    <w:p w14:paraId="24DB9455" w14:textId="623DD376" w:rsidR="00C00660" w:rsidRDefault="00C00660" w:rsidP="00C00660">
      <w:pPr>
        <w:pStyle w:val="Lijstalinea"/>
        <w:numPr>
          <w:ilvl w:val="0"/>
          <w:numId w:val="19"/>
        </w:numPr>
        <w:rPr>
          <w:lang w:eastAsia="nl-NL"/>
        </w:rPr>
      </w:pPr>
      <w:r>
        <w:rPr>
          <w:lang w:eastAsia="nl-NL"/>
        </w:rPr>
        <w:t>Vervullen van een leidende rol, eventueel als interventieleider tijdens het noodplan</w:t>
      </w:r>
    </w:p>
    <w:p w14:paraId="718D89BD" w14:textId="77777777" w:rsidR="007E08A9" w:rsidRPr="00D36E68" w:rsidRDefault="007E08A9" w:rsidP="007E08A9">
      <w:pPr>
        <w:pStyle w:val="Lijstalinea"/>
        <w:numPr>
          <w:ilvl w:val="0"/>
          <w:numId w:val="19"/>
        </w:numPr>
        <w:rPr>
          <w:lang w:eastAsia="nl-NL"/>
        </w:rPr>
      </w:pPr>
      <w:r w:rsidRPr="00D36E68">
        <w:rPr>
          <w:lang w:eastAsia="nl-NL"/>
        </w:rPr>
        <w:t>Zorgen voor naleving van milieuregelgeving en de interne milieubeleidslijnen (vb. rond afval- en milieubeheer)</w:t>
      </w:r>
    </w:p>
    <w:p w14:paraId="5DEA0368" w14:textId="77777777" w:rsidR="007E08A9" w:rsidRPr="00D36E68" w:rsidRDefault="007E08A9" w:rsidP="007E08A9">
      <w:pPr>
        <w:pStyle w:val="Lijstalinea"/>
        <w:numPr>
          <w:ilvl w:val="0"/>
          <w:numId w:val="19"/>
        </w:numPr>
        <w:rPr>
          <w:lang w:eastAsia="nl-NL"/>
        </w:rPr>
      </w:pPr>
      <w:r w:rsidRPr="00D36E68">
        <w:rPr>
          <w:lang w:eastAsia="nl-NL"/>
        </w:rPr>
        <w:t>Bevorderen van het milieubewustzijn binnen de  afdeling en het aanmoedigen van duurzaam gedrag bij collega's en partners.</w:t>
      </w:r>
    </w:p>
    <w:p w14:paraId="4660D9D8" w14:textId="1D321CF4" w:rsidR="007E08A9" w:rsidRPr="00D36E68" w:rsidRDefault="007E08A9" w:rsidP="007E08A9">
      <w:pPr>
        <w:pStyle w:val="Lijstalinea"/>
        <w:numPr>
          <w:ilvl w:val="0"/>
          <w:numId w:val="19"/>
        </w:numPr>
        <w:rPr>
          <w:lang w:eastAsia="nl-NL"/>
        </w:rPr>
      </w:pPr>
      <w:r w:rsidRPr="00D36E68">
        <w:rPr>
          <w:lang w:eastAsia="nl-NL"/>
        </w:rPr>
        <w:t xml:space="preserve">Rapporteren van milieu-incidenten en – verbeteringen </w:t>
      </w:r>
    </w:p>
    <w:p w14:paraId="0EFB9707" w14:textId="74FC4C76" w:rsidR="00E93459" w:rsidRPr="00002A90" w:rsidRDefault="00C00660" w:rsidP="00C00660">
      <w:pPr>
        <w:pStyle w:val="Hfd3"/>
      </w:pPr>
      <w:r>
        <w:t xml:space="preserve">3.2.2 Ontwikkeling </w:t>
      </w:r>
    </w:p>
    <w:p w14:paraId="49544F77" w14:textId="1A7A193A" w:rsidR="00FA238B" w:rsidRDefault="00002A90" w:rsidP="00C00660">
      <w:pPr>
        <w:pStyle w:val="Lijstalinea"/>
        <w:numPr>
          <w:ilvl w:val="0"/>
          <w:numId w:val="5"/>
        </w:numPr>
        <w:rPr>
          <w:lang w:eastAsia="nl-NL"/>
        </w:rPr>
      </w:pPr>
      <w:r>
        <w:rPr>
          <w:lang w:eastAsia="nl-NL"/>
        </w:rPr>
        <w:t>Actief d</w:t>
      </w:r>
      <w:r w:rsidR="00E93459">
        <w:rPr>
          <w:lang w:eastAsia="nl-NL"/>
        </w:rPr>
        <w:t>eelnemen aan training</w:t>
      </w:r>
      <w:r w:rsidR="00DB1CFB">
        <w:rPr>
          <w:lang w:eastAsia="nl-NL"/>
        </w:rPr>
        <w:t xml:space="preserve">en, </w:t>
      </w:r>
      <w:r w:rsidR="00E93459">
        <w:rPr>
          <w:lang w:eastAsia="nl-NL"/>
        </w:rPr>
        <w:t>studiedagen</w:t>
      </w:r>
      <w:r w:rsidR="00DB1CFB">
        <w:rPr>
          <w:lang w:eastAsia="nl-NL"/>
        </w:rPr>
        <w:t xml:space="preserve"> en opleidingen</w:t>
      </w:r>
      <w:r w:rsidR="00E93459">
        <w:rPr>
          <w:lang w:eastAsia="nl-NL"/>
        </w:rPr>
        <w:t xml:space="preserve"> voor het up to date houden van kennis en competenties die noodzakelijk zijn voor een goede uitvoering van de functie</w:t>
      </w:r>
    </w:p>
    <w:p w14:paraId="47BC66CE" w14:textId="6E158766" w:rsidR="00FA238B" w:rsidRDefault="00E93459" w:rsidP="00C00660">
      <w:pPr>
        <w:pStyle w:val="Lijstalinea"/>
        <w:numPr>
          <w:ilvl w:val="0"/>
          <w:numId w:val="5"/>
        </w:numPr>
        <w:rPr>
          <w:lang w:eastAsia="nl-NL"/>
        </w:rPr>
      </w:pPr>
      <w:r>
        <w:rPr>
          <w:lang w:eastAsia="nl-NL"/>
        </w:rPr>
        <w:t>Gemotiveerd zijn om nieuwe dingen aan te leren</w:t>
      </w:r>
      <w:r w:rsidR="00DF6452">
        <w:rPr>
          <w:lang w:eastAsia="nl-NL"/>
        </w:rPr>
        <w:t xml:space="preserve"> en</w:t>
      </w:r>
      <w:r>
        <w:rPr>
          <w:lang w:eastAsia="nl-NL"/>
        </w:rPr>
        <w:t xml:space="preserve"> open</w:t>
      </w:r>
      <w:r w:rsidR="00DF6452">
        <w:rPr>
          <w:lang w:eastAsia="nl-NL"/>
        </w:rPr>
        <w:t xml:space="preserve"> te</w:t>
      </w:r>
      <w:r>
        <w:rPr>
          <w:lang w:eastAsia="nl-NL"/>
        </w:rPr>
        <w:t xml:space="preserve"> staan voor veranderin</w:t>
      </w:r>
      <w:r w:rsidR="009B6817">
        <w:rPr>
          <w:lang w:eastAsia="nl-NL"/>
        </w:rPr>
        <w:t>g</w:t>
      </w:r>
    </w:p>
    <w:p w14:paraId="07D22D03" w14:textId="24ABF48F" w:rsidR="001A7F09" w:rsidRPr="00FA238B" w:rsidRDefault="00C00660" w:rsidP="00C00660">
      <w:pPr>
        <w:pStyle w:val="Hfd3"/>
      </w:pPr>
      <w:r>
        <w:t xml:space="preserve">3.2.3 Rapportage, communicatie en overleg </w:t>
      </w:r>
    </w:p>
    <w:p w14:paraId="3891208D" w14:textId="5B2BBF87" w:rsidR="00FA238B" w:rsidRDefault="00E93459" w:rsidP="00C00660">
      <w:pPr>
        <w:pStyle w:val="Lijstalinea"/>
        <w:numPr>
          <w:ilvl w:val="0"/>
          <w:numId w:val="6"/>
        </w:numPr>
        <w:rPr>
          <w:lang w:eastAsia="nl-NL"/>
        </w:rPr>
      </w:pPr>
      <w:r>
        <w:rPr>
          <w:lang w:eastAsia="nl-NL"/>
        </w:rPr>
        <w:lastRenderedPageBreak/>
        <w:t>Zorg dragen voor effectieve communicatie aan collega’s en management</w:t>
      </w:r>
    </w:p>
    <w:p w14:paraId="1E4122CB" w14:textId="460FCF76" w:rsidR="00DB5C16" w:rsidRPr="00DB5C16" w:rsidRDefault="00DB5C16" w:rsidP="00C00660">
      <w:pPr>
        <w:pStyle w:val="Lijstalinea"/>
        <w:numPr>
          <w:ilvl w:val="0"/>
          <w:numId w:val="6"/>
        </w:numPr>
        <w:rPr>
          <w:u w:val="single"/>
          <w:lang w:eastAsia="nl-NL"/>
        </w:rPr>
      </w:pPr>
      <w:r>
        <w:rPr>
          <w:lang w:eastAsia="nl-NL"/>
        </w:rPr>
        <w:t xml:space="preserve">Vereiste aanwezigheid, in samenspraak met de teamleader, tijdens operationele en incidenten meetings </w:t>
      </w:r>
    </w:p>
    <w:p w14:paraId="50457C48" w14:textId="716337C3" w:rsidR="00FA238B" w:rsidRDefault="00E93459" w:rsidP="00C00660">
      <w:pPr>
        <w:pStyle w:val="Lijstalinea"/>
        <w:numPr>
          <w:ilvl w:val="0"/>
          <w:numId w:val="6"/>
        </w:numPr>
        <w:rPr>
          <w:lang w:eastAsia="nl-NL"/>
        </w:rPr>
      </w:pPr>
      <w:r>
        <w:rPr>
          <w:lang w:eastAsia="nl-NL"/>
        </w:rPr>
        <w:t>Gaat in overleg en werkt samen met de verschillende verantwoordelijken om mogelijke problemen tijdig op te sporen en/of op te lossen</w:t>
      </w:r>
    </w:p>
    <w:p w14:paraId="37167469" w14:textId="1417368E" w:rsidR="00DB5C16" w:rsidRDefault="00E93459" w:rsidP="00C00660">
      <w:pPr>
        <w:pStyle w:val="Lijstalinea"/>
        <w:numPr>
          <w:ilvl w:val="0"/>
          <w:numId w:val="6"/>
        </w:numPr>
        <w:rPr>
          <w:lang w:eastAsia="nl-NL"/>
        </w:rPr>
      </w:pPr>
      <w:r>
        <w:rPr>
          <w:lang w:eastAsia="nl-NL"/>
        </w:rPr>
        <w:t>Deelname aan structureel werkoverleg op regelmatig tijdstip</w:t>
      </w:r>
      <w:r w:rsidR="00DB5C16">
        <w:rPr>
          <w:lang w:eastAsia="nl-NL"/>
        </w:rPr>
        <w:t xml:space="preserve"> en zorgen voor een efficiënte communicatie</w:t>
      </w:r>
      <w:r w:rsidR="000E7D8A">
        <w:rPr>
          <w:lang w:eastAsia="nl-NL"/>
        </w:rPr>
        <w:t xml:space="preserve"> oa</w:t>
      </w:r>
      <w:r w:rsidR="00DB5C16">
        <w:rPr>
          <w:lang w:eastAsia="nl-NL"/>
        </w:rPr>
        <w:t xml:space="preserve"> tijdens de shiftoverdracht</w:t>
      </w:r>
    </w:p>
    <w:p w14:paraId="19CF4F92" w14:textId="12CD11C9" w:rsidR="00DB5C16" w:rsidRDefault="00DB5C16" w:rsidP="00C00660">
      <w:pPr>
        <w:pStyle w:val="Lijstalinea"/>
        <w:numPr>
          <w:ilvl w:val="0"/>
          <w:numId w:val="6"/>
        </w:numPr>
        <w:rPr>
          <w:lang w:eastAsia="nl-NL"/>
        </w:rPr>
      </w:pPr>
      <w:r>
        <w:rPr>
          <w:lang w:eastAsia="nl-NL"/>
        </w:rPr>
        <w:t>Uitwerken en geven van toolboxmeetings</w:t>
      </w:r>
    </w:p>
    <w:p w14:paraId="22302B17" w14:textId="74B091CB" w:rsidR="00FA238B" w:rsidRPr="009B6817" w:rsidRDefault="00E93459" w:rsidP="00C00660">
      <w:pPr>
        <w:pStyle w:val="Lijstalinea"/>
        <w:numPr>
          <w:ilvl w:val="0"/>
          <w:numId w:val="14"/>
        </w:numPr>
        <w:rPr>
          <w:lang w:eastAsia="nl-NL"/>
        </w:rPr>
      </w:pPr>
      <w:r>
        <w:rPr>
          <w:lang w:eastAsia="nl-NL"/>
        </w:rPr>
        <w:t>Uitwisselen van informatie en onderhandelen met</w:t>
      </w:r>
      <w:r w:rsidR="00DB1CFB">
        <w:rPr>
          <w:lang w:eastAsia="nl-NL"/>
        </w:rPr>
        <w:t xml:space="preserve"> collega’s</w:t>
      </w:r>
    </w:p>
    <w:p w14:paraId="0101F4EE" w14:textId="3646A370" w:rsidR="00FA238B" w:rsidRPr="009B6817" w:rsidRDefault="00E52B34" w:rsidP="00C00660">
      <w:pPr>
        <w:pStyle w:val="Lijstalinea"/>
        <w:numPr>
          <w:ilvl w:val="0"/>
          <w:numId w:val="14"/>
        </w:numPr>
        <w:pBdr>
          <w:top w:val="nil"/>
          <w:left w:val="nil"/>
          <w:bottom w:val="nil"/>
          <w:right w:val="nil"/>
          <w:between w:val="nil"/>
          <w:bar w:val="nil"/>
        </w:pBdr>
        <w:spacing w:before="100" w:after="100"/>
        <w:rPr>
          <w:rFonts w:asciiTheme="minorHAnsi" w:hAnsiTheme="minorHAnsi" w:cstheme="minorHAnsi"/>
          <w:u w:color="000000"/>
        </w:rPr>
      </w:pPr>
      <w:r w:rsidRPr="00FA238B">
        <w:rPr>
          <w:rFonts w:asciiTheme="minorHAnsi" w:hAnsiTheme="minorHAnsi" w:cstheme="minorHAnsi"/>
          <w:u w:color="000000"/>
        </w:rPr>
        <w:t>Actief participeren bij het bedenken van oplossingen voor operationele knelpunten op het gebied van arbeidsveiligheid en milieu</w:t>
      </w:r>
    </w:p>
    <w:p w14:paraId="4937BA6F" w14:textId="4731EFB7" w:rsidR="00FA238B" w:rsidRPr="009B6817" w:rsidRDefault="00E52B34" w:rsidP="00C00660">
      <w:pPr>
        <w:pStyle w:val="Lijstalinea"/>
        <w:numPr>
          <w:ilvl w:val="0"/>
          <w:numId w:val="14"/>
        </w:numPr>
        <w:pBdr>
          <w:top w:val="nil"/>
          <w:left w:val="nil"/>
          <w:bottom w:val="nil"/>
          <w:right w:val="nil"/>
          <w:between w:val="nil"/>
          <w:bar w:val="nil"/>
        </w:pBdr>
        <w:spacing w:before="100" w:after="100"/>
        <w:rPr>
          <w:rFonts w:asciiTheme="minorHAnsi" w:hAnsiTheme="minorHAnsi" w:cstheme="minorHAnsi"/>
          <w:u w:color="000000"/>
        </w:rPr>
      </w:pPr>
      <w:r w:rsidRPr="00FA238B">
        <w:rPr>
          <w:rFonts w:asciiTheme="minorHAnsi" w:hAnsiTheme="minorHAnsi" w:cstheme="minorHAnsi"/>
          <w:u w:color="000000"/>
        </w:rPr>
        <w:t>Melden en rapporteren van uitvoering van de werkzaamheden aan</w:t>
      </w:r>
      <w:r w:rsidR="00DF6452">
        <w:rPr>
          <w:rFonts w:asciiTheme="minorHAnsi" w:hAnsiTheme="minorHAnsi" w:cstheme="minorHAnsi"/>
          <w:u w:color="000000"/>
        </w:rPr>
        <w:t xml:space="preserve"> zijn</w:t>
      </w:r>
      <w:r w:rsidRPr="00FA238B">
        <w:rPr>
          <w:rFonts w:asciiTheme="minorHAnsi" w:hAnsiTheme="minorHAnsi" w:cstheme="minorHAnsi"/>
          <w:u w:color="000000"/>
        </w:rPr>
        <w:t xml:space="preserve"> leidinggevende</w:t>
      </w:r>
    </w:p>
    <w:p w14:paraId="59B8899F" w14:textId="77777777" w:rsidR="00E52B34" w:rsidRDefault="00E52B34" w:rsidP="00C00660">
      <w:pPr>
        <w:pStyle w:val="Lijstalinea"/>
        <w:numPr>
          <w:ilvl w:val="0"/>
          <w:numId w:val="14"/>
        </w:numPr>
        <w:pBdr>
          <w:top w:val="nil"/>
          <w:left w:val="nil"/>
          <w:bottom w:val="nil"/>
          <w:right w:val="nil"/>
          <w:between w:val="nil"/>
          <w:bar w:val="nil"/>
        </w:pBdr>
        <w:spacing w:before="100" w:after="100"/>
        <w:rPr>
          <w:rFonts w:asciiTheme="minorHAnsi" w:hAnsiTheme="minorHAnsi" w:cstheme="minorHAnsi"/>
          <w:u w:color="000000"/>
        </w:rPr>
      </w:pPr>
      <w:r w:rsidRPr="00FA238B">
        <w:rPr>
          <w:rFonts w:asciiTheme="minorHAnsi" w:hAnsiTheme="minorHAnsi" w:cstheme="minorHAnsi"/>
          <w:u w:color="000000"/>
        </w:rPr>
        <w:t>Melden en registreren van incidenten, bijna-ongevallen, niet-conformiteiten en dit volgens de geldende procedures</w:t>
      </w:r>
    </w:p>
    <w:p w14:paraId="432A1C0B" w14:textId="77777777" w:rsidR="00C00660" w:rsidRDefault="00DB5C16" w:rsidP="00C00660">
      <w:pPr>
        <w:pStyle w:val="Lijstalinea"/>
        <w:numPr>
          <w:ilvl w:val="0"/>
          <w:numId w:val="14"/>
        </w:numPr>
        <w:pBdr>
          <w:top w:val="nil"/>
          <w:left w:val="nil"/>
          <w:bottom w:val="nil"/>
          <w:right w:val="nil"/>
          <w:between w:val="nil"/>
          <w:bar w:val="nil"/>
        </w:pBdr>
        <w:spacing w:before="100" w:after="100"/>
        <w:rPr>
          <w:rFonts w:asciiTheme="minorHAnsi" w:hAnsiTheme="minorHAnsi" w:cstheme="minorHAnsi"/>
          <w:u w:color="000000"/>
        </w:rPr>
      </w:pPr>
      <w:r>
        <w:rPr>
          <w:rFonts w:asciiTheme="minorHAnsi" w:hAnsiTheme="minorHAnsi" w:cstheme="minorHAnsi"/>
          <w:u w:color="000000"/>
        </w:rPr>
        <w:t>Uitdragen en stimuleren van beslissingen genomen tijdens operationele overlegmomenten</w:t>
      </w:r>
    </w:p>
    <w:p w14:paraId="18BF96D6" w14:textId="77777777" w:rsidR="00C00660" w:rsidRPr="00C00660" w:rsidRDefault="00E93459" w:rsidP="00C00660">
      <w:pPr>
        <w:pStyle w:val="Lijstalinea"/>
        <w:numPr>
          <w:ilvl w:val="0"/>
          <w:numId w:val="14"/>
        </w:numPr>
        <w:pBdr>
          <w:top w:val="nil"/>
          <w:left w:val="nil"/>
          <w:bottom w:val="nil"/>
          <w:right w:val="nil"/>
          <w:between w:val="nil"/>
          <w:bar w:val="nil"/>
        </w:pBdr>
        <w:spacing w:before="100" w:after="100"/>
        <w:rPr>
          <w:rFonts w:asciiTheme="minorHAnsi" w:hAnsiTheme="minorHAnsi" w:cstheme="minorHAnsi"/>
          <w:u w:color="000000"/>
        </w:rPr>
      </w:pPr>
      <w:r>
        <w:rPr>
          <w:lang w:eastAsia="nl-NL"/>
        </w:rPr>
        <w:t xml:space="preserve">Ideeën, meningen en informatie aan anderen duidelijk maken, gebruik makend van: duidelijke taal, non-verbale communicatie en relevante middelen. </w:t>
      </w:r>
    </w:p>
    <w:p w14:paraId="284C0148" w14:textId="4256D895" w:rsidR="00DF6452" w:rsidRPr="00C00660" w:rsidRDefault="00E93459" w:rsidP="00C00660">
      <w:pPr>
        <w:pStyle w:val="Lijstalinea"/>
        <w:numPr>
          <w:ilvl w:val="0"/>
          <w:numId w:val="14"/>
        </w:numPr>
        <w:pBdr>
          <w:top w:val="nil"/>
          <w:left w:val="nil"/>
          <w:bottom w:val="nil"/>
          <w:right w:val="nil"/>
          <w:between w:val="nil"/>
          <w:bar w:val="nil"/>
        </w:pBdr>
        <w:spacing w:before="100" w:after="100"/>
        <w:rPr>
          <w:rFonts w:asciiTheme="minorHAnsi" w:hAnsiTheme="minorHAnsi" w:cstheme="minorHAnsi"/>
          <w:u w:color="000000"/>
        </w:rPr>
      </w:pPr>
      <w:r>
        <w:rPr>
          <w:lang w:eastAsia="nl-NL"/>
        </w:rPr>
        <w:t>Bijdragen aan een gezamenlijk resultaat, door het maken van werkafspraken en collega’s te helpen en te ondersteunen.</w:t>
      </w:r>
    </w:p>
    <w:p w14:paraId="348E049A" w14:textId="1C708362" w:rsidR="00083F44" w:rsidRDefault="00C00660" w:rsidP="00C00660">
      <w:pPr>
        <w:pStyle w:val="Hfd3"/>
      </w:pPr>
      <w:r>
        <w:t xml:space="preserve">3.2.4 Leidinggeven en coachen </w:t>
      </w:r>
    </w:p>
    <w:p w14:paraId="7580105B" w14:textId="3EF7579D" w:rsidR="00F77B1C" w:rsidRDefault="00F77B1C" w:rsidP="00F77B1C">
      <w:pPr>
        <w:ind w:left="704"/>
        <w:rPr>
          <w:lang w:eastAsia="nl-NL"/>
        </w:rPr>
      </w:pPr>
      <w:r>
        <w:rPr>
          <w:lang w:eastAsia="nl-NL"/>
        </w:rPr>
        <w:t>ALLE ONDERSTAANDE VERANTWOORDELIJKHEDEN DIENEN OPGENOMEN TE WORDEN BIJ AFWEZIGHEID OF IN SAMENSPRAAK MET DE TEAMLEADER</w:t>
      </w:r>
    </w:p>
    <w:p w14:paraId="7A7CC6F8" w14:textId="77777777" w:rsidR="000C6368" w:rsidRDefault="000C6368" w:rsidP="00F77B1C">
      <w:pPr>
        <w:ind w:left="704"/>
        <w:rPr>
          <w:lang w:eastAsia="nl-NL"/>
        </w:rPr>
      </w:pPr>
    </w:p>
    <w:p w14:paraId="6F60436E" w14:textId="3BF9D8AB" w:rsidR="000C6368" w:rsidRDefault="000C6368" w:rsidP="00C00660">
      <w:pPr>
        <w:pStyle w:val="Lijstalinea"/>
        <w:numPr>
          <w:ilvl w:val="0"/>
          <w:numId w:val="17"/>
        </w:numPr>
        <w:rPr>
          <w:lang w:eastAsia="nl-NL"/>
        </w:rPr>
      </w:pPr>
      <w:r>
        <w:rPr>
          <w:lang w:eastAsia="nl-NL"/>
        </w:rPr>
        <w:t>Aansturen en coachen van operatoren op taakuitvoering, kennis en attitude</w:t>
      </w:r>
    </w:p>
    <w:p w14:paraId="29E09642" w14:textId="61A95B92" w:rsidR="000C6368" w:rsidRDefault="000C6368" w:rsidP="00C00660">
      <w:pPr>
        <w:pStyle w:val="Lijstalinea"/>
        <w:numPr>
          <w:ilvl w:val="0"/>
          <w:numId w:val="17"/>
        </w:numPr>
        <w:rPr>
          <w:lang w:eastAsia="nl-NL"/>
        </w:rPr>
      </w:pPr>
      <w:r>
        <w:rPr>
          <w:lang w:eastAsia="nl-NL"/>
        </w:rPr>
        <w:t>Het verder ontwikkelen, opvolgen en registreren van de opleidingen van nieuw operatoren in samenwerking met de jobcoach</w:t>
      </w:r>
    </w:p>
    <w:p w14:paraId="2D7135C5" w14:textId="5F6B9F5E" w:rsidR="000C6368" w:rsidRDefault="000C6368" w:rsidP="00C00660">
      <w:pPr>
        <w:pStyle w:val="Lijstalinea"/>
        <w:numPr>
          <w:ilvl w:val="0"/>
          <w:numId w:val="17"/>
        </w:numPr>
        <w:rPr>
          <w:lang w:eastAsia="nl-NL"/>
        </w:rPr>
      </w:pPr>
      <w:r>
        <w:rPr>
          <w:lang w:eastAsia="nl-NL"/>
        </w:rPr>
        <w:t>Als goed voorbeeld fungeren tov uw team</w:t>
      </w:r>
    </w:p>
    <w:p w14:paraId="7604B24F" w14:textId="0F22AC1D" w:rsidR="000C6368" w:rsidRDefault="000C6368" w:rsidP="00C00660">
      <w:pPr>
        <w:pStyle w:val="Lijstalinea"/>
        <w:numPr>
          <w:ilvl w:val="0"/>
          <w:numId w:val="17"/>
        </w:numPr>
        <w:rPr>
          <w:lang w:eastAsia="nl-NL"/>
        </w:rPr>
      </w:pPr>
      <w:r>
        <w:rPr>
          <w:lang w:eastAsia="nl-NL"/>
        </w:rPr>
        <w:t>Toezicht op operatoren naar aanwezigheid en controle op de werk-en rusttijden</w:t>
      </w:r>
    </w:p>
    <w:p w14:paraId="4583E08C" w14:textId="1AF63996" w:rsidR="000C6368" w:rsidRDefault="000C6368" w:rsidP="00C00660">
      <w:pPr>
        <w:pStyle w:val="Lijstalinea"/>
        <w:numPr>
          <w:ilvl w:val="0"/>
          <w:numId w:val="17"/>
        </w:numPr>
        <w:rPr>
          <w:lang w:eastAsia="nl-NL"/>
        </w:rPr>
      </w:pPr>
      <w:r>
        <w:rPr>
          <w:lang w:eastAsia="nl-NL"/>
        </w:rPr>
        <w:t>Het toekennen van ad hoc recuperatie/overuren met in acht name van de workload</w:t>
      </w:r>
    </w:p>
    <w:p w14:paraId="2D9B83E7" w14:textId="12F461CE" w:rsidR="000C6368" w:rsidRDefault="00120A0B" w:rsidP="00C00660">
      <w:pPr>
        <w:pStyle w:val="Lijstalinea"/>
        <w:numPr>
          <w:ilvl w:val="0"/>
          <w:numId w:val="17"/>
        </w:numPr>
        <w:rPr>
          <w:lang w:eastAsia="nl-NL"/>
        </w:rPr>
      </w:pPr>
      <w:r>
        <w:rPr>
          <w:lang w:eastAsia="nl-NL"/>
        </w:rPr>
        <w:t xml:space="preserve">Jaarlijks evalueren van de operatoren </w:t>
      </w:r>
    </w:p>
    <w:p w14:paraId="1CBA3163" w14:textId="4BB7E8AE" w:rsidR="00120A0B" w:rsidRDefault="00120A0B" w:rsidP="00C00660">
      <w:pPr>
        <w:pStyle w:val="Lijstalinea"/>
        <w:numPr>
          <w:ilvl w:val="0"/>
          <w:numId w:val="17"/>
        </w:numPr>
        <w:rPr>
          <w:lang w:eastAsia="nl-NL"/>
        </w:rPr>
      </w:pPr>
      <w:r>
        <w:rPr>
          <w:lang w:eastAsia="nl-NL"/>
        </w:rPr>
        <w:t>Geven van feedback en inrichting van bijsturingsgesprekken</w:t>
      </w:r>
    </w:p>
    <w:p w14:paraId="4300EB4C" w14:textId="1D7AA2C1" w:rsidR="00EB0726" w:rsidRPr="008F5302" w:rsidRDefault="00EB0726" w:rsidP="00C00660">
      <w:pPr>
        <w:pStyle w:val="Hfd2"/>
        <w:numPr>
          <w:ilvl w:val="1"/>
          <w:numId w:val="18"/>
        </w:numPr>
      </w:pPr>
      <w:r w:rsidRPr="008F5302">
        <w:t>Interne en externe contacten</w:t>
      </w:r>
    </w:p>
    <w:p w14:paraId="004D2635" w14:textId="3AC4C47A" w:rsidR="00EB0726" w:rsidRPr="008F5302" w:rsidRDefault="00EB0726" w:rsidP="00EB0726">
      <w:pPr>
        <w:pStyle w:val="Hfd3"/>
        <w:rPr>
          <w:iCs/>
        </w:rPr>
      </w:pPr>
      <w:r w:rsidRPr="008F5302">
        <w:rPr>
          <w:iCs/>
        </w:rPr>
        <w:t>3.</w:t>
      </w:r>
      <w:r w:rsidR="008F5302">
        <w:rPr>
          <w:iCs/>
        </w:rPr>
        <w:t>3.1</w:t>
      </w:r>
      <w:r w:rsidR="00EF6E2D">
        <w:rPr>
          <w:iCs/>
        </w:rPr>
        <w:t>.</w:t>
      </w:r>
      <w:r w:rsidR="008F5302">
        <w:rPr>
          <w:iCs/>
        </w:rPr>
        <w:tab/>
      </w:r>
      <w:r w:rsidRPr="008F5302">
        <w:rPr>
          <w:iCs/>
        </w:rPr>
        <w:t>Interne contacten</w:t>
      </w:r>
    </w:p>
    <w:p w14:paraId="042EA33D" w14:textId="38E30466" w:rsidR="00EF6E2D" w:rsidRPr="00EF6E2D" w:rsidRDefault="00EB0726" w:rsidP="00905368">
      <w:pPr>
        <w:ind w:left="566" w:firstLine="1"/>
        <w:rPr>
          <w:iCs/>
          <w:lang w:eastAsia="nl-NL"/>
        </w:rPr>
      </w:pPr>
      <w:r w:rsidRPr="008F5302">
        <w:rPr>
          <w:iCs/>
          <w:lang w:eastAsia="nl-NL"/>
        </w:rPr>
        <w:t>De</w:t>
      </w:r>
      <w:r w:rsidR="008F5302">
        <w:rPr>
          <w:iCs/>
          <w:lang w:eastAsia="nl-NL"/>
        </w:rPr>
        <w:t xml:space="preserve"> </w:t>
      </w:r>
      <w:r w:rsidR="000E7D8A">
        <w:rPr>
          <w:iCs/>
          <w:lang w:eastAsia="nl-NL"/>
        </w:rPr>
        <w:t>Assistent Teamleader</w:t>
      </w:r>
      <w:r w:rsidRPr="008F5302">
        <w:rPr>
          <w:iCs/>
          <w:lang w:eastAsia="nl-NL"/>
        </w:rPr>
        <w:t xml:space="preserve"> heeft contact </w:t>
      </w:r>
      <w:r w:rsidR="00EF6E2D">
        <w:rPr>
          <w:iCs/>
          <w:lang w:eastAsia="nl-NL"/>
        </w:rPr>
        <w:t>met alle collega’s binnen operations,</w:t>
      </w:r>
      <w:r w:rsidR="000E7D8A">
        <w:rPr>
          <w:iCs/>
          <w:lang w:eastAsia="nl-NL"/>
        </w:rPr>
        <w:t xml:space="preserve"> </w:t>
      </w:r>
      <w:r w:rsidR="00EF6E2D">
        <w:rPr>
          <w:iCs/>
          <w:lang w:eastAsia="nl-NL"/>
        </w:rPr>
        <w:t xml:space="preserve">teamleaders, customer service en maintenance </w:t>
      </w:r>
      <w:r w:rsidRPr="008F5302">
        <w:rPr>
          <w:iCs/>
          <w:lang w:eastAsia="nl-NL"/>
        </w:rPr>
        <w:t xml:space="preserve">medewerkers </w:t>
      </w:r>
    </w:p>
    <w:p w14:paraId="181851ED" w14:textId="77777777" w:rsidR="00A03D3C" w:rsidRPr="00F11764" w:rsidRDefault="00A03D3C" w:rsidP="00C00660">
      <w:pPr>
        <w:pStyle w:val="Lijstalinea"/>
        <w:numPr>
          <w:ilvl w:val="1"/>
          <w:numId w:val="1"/>
        </w:numPr>
        <w:spacing w:before="240" w:after="240"/>
        <w:contextualSpacing w:val="0"/>
        <w:rPr>
          <w:rFonts w:eastAsia="Arial Unicode MS" w:cs="Arial"/>
          <w:b/>
          <w:bCs/>
          <w:i/>
          <w:vanish/>
          <w:kern w:val="32"/>
          <w:sz w:val="32"/>
          <w:szCs w:val="32"/>
          <w:lang w:eastAsia="nl-NL"/>
        </w:rPr>
      </w:pPr>
    </w:p>
    <w:p w14:paraId="70FD7559" w14:textId="77777777" w:rsidR="00A03D3C" w:rsidRPr="00F11764" w:rsidRDefault="00A03D3C" w:rsidP="00C00660">
      <w:pPr>
        <w:pStyle w:val="Lijstalinea"/>
        <w:numPr>
          <w:ilvl w:val="1"/>
          <w:numId w:val="1"/>
        </w:numPr>
        <w:spacing w:before="240" w:after="240"/>
        <w:contextualSpacing w:val="0"/>
        <w:rPr>
          <w:rFonts w:eastAsia="Arial Unicode MS" w:cs="Arial"/>
          <w:b/>
          <w:bCs/>
          <w:i/>
          <w:vanish/>
          <w:kern w:val="32"/>
          <w:sz w:val="32"/>
          <w:szCs w:val="32"/>
          <w:lang w:eastAsia="nl-NL"/>
        </w:rPr>
      </w:pPr>
    </w:p>
    <w:p w14:paraId="7D14FD4F" w14:textId="77777777" w:rsidR="00A03D3C" w:rsidRPr="00F11764" w:rsidRDefault="00A03D3C" w:rsidP="00C00660">
      <w:pPr>
        <w:pStyle w:val="Lijstalinea"/>
        <w:numPr>
          <w:ilvl w:val="2"/>
          <w:numId w:val="1"/>
        </w:numPr>
        <w:spacing w:before="240" w:after="240"/>
        <w:contextualSpacing w:val="0"/>
        <w:rPr>
          <w:rFonts w:eastAsia="Arial Unicode MS" w:cs="Arial"/>
          <w:b/>
          <w:bCs/>
          <w:i/>
          <w:vanish/>
          <w:kern w:val="32"/>
          <w:sz w:val="32"/>
          <w:szCs w:val="32"/>
          <w:lang w:eastAsia="nl-NL"/>
        </w:rPr>
      </w:pPr>
    </w:p>
    <w:p w14:paraId="0D4545C0" w14:textId="29069CC7" w:rsidR="00EB0726" w:rsidRPr="008F5302" w:rsidRDefault="00EB0726" w:rsidP="00C00660">
      <w:pPr>
        <w:pStyle w:val="Hfd3"/>
        <w:numPr>
          <w:ilvl w:val="2"/>
          <w:numId w:val="15"/>
        </w:numPr>
        <w:rPr>
          <w:iCs/>
        </w:rPr>
      </w:pPr>
      <w:r w:rsidRPr="008F5302">
        <w:rPr>
          <w:iCs/>
        </w:rPr>
        <w:t>Externe contacten</w:t>
      </w:r>
    </w:p>
    <w:p w14:paraId="2A4B71EF" w14:textId="2B99D7B1" w:rsidR="00EB0726" w:rsidRDefault="00EB0726" w:rsidP="00905368">
      <w:pPr>
        <w:ind w:firstLine="566"/>
        <w:rPr>
          <w:iCs/>
          <w:lang w:eastAsia="nl-NL"/>
        </w:rPr>
      </w:pPr>
      <w:r w:rsidRPr="00EF6E2D">
        <w:rPr>
          <w:iCs/>
          <w:lang w:eastAsia="nl-NL"/>
        </w:rPr>
        <w:t xml:space="preserve">Volgende externe contacten kunnen door de </w:t>
      </w:r>
      <w:r w:rsidR="00EF6E2D" w:rsidRPr="00EF6E2D">
        <w:rPr>
          <w:iCs/>
          <w:lang w:eastAsia="nl-NL"/>
        </w:rPr>
        <w:t>operator</w:t>
      </w:r>
      <w:r w:rsidRPr="00EF6E2D">
        <w:rPr>
          <w:iCs/>
          <w:lang w:eastAsia="nl-NL"/>
        </w:rPr>
        <w:t xml:space="preserve"> beheerd worden:</w:t>
      </w:r>
    </w:p>
    <w:p w14:paraId="08980C17" w14:textId="77777777" w:rsidR="00EF6E2D" w:rsidRPr="00EF6E2D" w:rsidRDefault="00EF6E2D" w:rsidP="00EB0726">
      <w:pPr>
        <w:rPr>
          <w:iCs/>
          <w:lang w:eastAsia="nl-NL"/>
        </w:rPr>
      </w:pPr>
    </w:p>
    <w:p w14:paraId="4B38695E" w14:textId="46C73A23" w:rsidR="00EF6E2D" w:rsidRPr="009B6817" w:rsidRDefault="00EF6E2D" w:rsidP="00C00660">
      <w:pPr>
        <w:pStyle w:val="Lijstalinea"/>
        <w:numPr>
          <w:ilvl w:val="0"/>
          <w:numId w:val="4"/>
        </w:numPr>
        <w:rPr>
          <w:iCs/>
          <w:lang w:eastAsia="nl-NL"/>
        </w:rPr>
      </w:pPr>
      <w:r w:rsidRPr="00EF6E2D">
        <w:rPr>
          <w:iCs/>
          <w:lang w:eastAsia="nl-NL"/>
        </w:rPr>
        <w:t>Surveyors</w:t>
      </w:r>
    </w:p>
    <w:p w14:paraId="5429E606" w14:textId="6A5896BD" w:rsidR="00EF6E2D" w:rsidRPr="009B6817" w:rsidRDefault="00EF6E2D" w:rsidP="00C00660">
      <w:pPr>
        <w:pStyle w:val="Lijstalinea"/>
        <w:numPr>
          <w:ilvl w:val="0"/>
          <w:numId w:val="4"/>
        </w:numPr>
        <w:rPr>
          <w:iCs/>
          <w:lang w:eastAsia="nl-NL"/>
        </w:rPr>
      </w:pPr>
      <w:r w:rsidRPr="00EF6E2D">
        <w:rPr>
          <w:iCs/>
          <w:lang w:eastAsia="nl-NL"/>
        </w:rPr>
        <w:t>Scheepsbemanning en agenturen</w:t>
      </w:r>
    </w:p>
    <w:p w14:paraId="74F41DD8" w14:textId="7550CB1F" w:rsidR="00EF6E2D" w:rsidRDefault="00EF6E2D" w:rsidP="00C00660">
      <w:pPr>
        <w:pStyle w:val="Lijstalinea"/>
        <w:numPr>
          <w:ilvl w:val="0"/>
          <w:numId w:val="4"/>
        </w:numPr>
        <w:rPr>
          <w:iCs/>
          <w:lang w:eastAsia="nl-NL"/>
        </w:rPr>
      </w:pPr>
      <w:r>
        <w:rPr>
          <w:iCs/>
          <w:lang w:eastAsia="nl-NL"/>
        </w:rPr>
        <w:t>Truckchauffeurs</w:t>
      </w:r>
    </w:p>
    <w:p w14:paraId="60275210" w14:textId="2172C413" w:rsidR="000E7D8A" w:rsidRDefault="000E7D8A" w:rsidP="00C00660">
      <w:pPr>
        <w:pStyle w:val="Lijstalinea"/>
        <w:numPr>
          <w:ilvl w:val="0"/>
          <w:numId w:val="4"/>
        </w:numPr>
        <w:rPr>
          <w:iCs/>
          <w:lang w:eastAsia="nl-NL"/>
        </w:rPr>
      </w:pPr>
      <w:r>
        <w:rPr>
          <w:iCs/>
          <w:lang w:eastAsia="nl-NL"/>
        </w:rPr>
        <w:t>Railproviders</w:t>
      </w:r>
    </w:p>
    <w:p w14:paraId="17B1352B" w14:textId="36B21820" w:rsidR="000D67C9" w:rsidRDefault="000E7D8A" w:rsidP="00C00660">
      <w:pPr>
        <w:pStyle w:val="Lijstalinea"/>
        <w:numPr>
          <w:ilvl w:val="0"/>
          <w:numId w:val="4"/>
        </w:numPr>
        <w:rPr>
          <w:iCs/>
          <w:lang w:eastAsia="nl-NL"/>
        </w:rPr>
      </w:pPr>
      <w:r>
        <w:rPr>
          <w:iCs/>
          <w:lang w:eastAsia="nl-NL"/>
        </w:rPr>
        <w:t>Hulpdienste</w:t>
      </w:r>
      <w:r w:rsidR="000D67C9">
        <w:rPr>
          <w:iCs/>
          <w:lang w:eastAsia="nl-NL"/>
        </w:rPr>
        <w:t>n</w:t>
      </w:r>
    </w:p>
    <w:p w14:paraId="34031E19" w14:textId="481A1A63" w:rsidR="00EB0726" w:rsidRPr="00EF6E2D" w:rsidRDefault="00D44CFE" w:rsidP="00D44CFE">
      <w:pPr>
        <w:pStyle w:val="Hfd1"/>
        <w:rPr>
          <w:iCs/>
        </w:rPr>
      </w:pPr>
      <w:r w:rsidRPr="00EF6E2D">
        <w:rPr>
          <w:iCs/>
        </w:rPr>
        <w:lastRenderedPageBreak/>
        <w:t>Functieprofiel</w:t>
      </w:r>
    </w:p>
    <w:p w14:paraId="2C731811" w14:textId="624B83CE" w:rsidR="00D44CFE" w:rsidRPr="00EF6E2D" w:rsidRDefault="00DE4FFE" w:rsidP="00C00660">
      <w:pPr>
        <w:pStyle w:val="Hfd2"/>
        <w:numPr>
          <w:ilvl w:val="1"/>
          <w:numId w:val="1"/>
        </w:numPr>
      </w:pPr>
      <w:r w:rsidRPr="00EF6E2D">
        <w:t>Minimum genoten basisopleiding of gelijkwaardig door ervaring</w:t>
      </w:r>
    </w:p>
    <w:p w14:paraId="727AEB7E" w14:textId="2680072E" w:rsidR="005C45C9" w:rsidRPr="009B6817" w:rsidRDefault="00EA2BC7" w:rsidP="00C00660">
      <w:pPr>
        <w:pStyle w:val="Lijstalinea"/>
        <w:numPr>
          <w:ilvl w:val="0"/>
          <w:numId w:val="7"/>
        </w:numPr>
        <w:rPr>
          <w:iCs/>
          <w:lang w:eastAsia="nl-NL"/>
        </w:rPr>
      </w:pPr>
      <w:r w:rsidRPr="005C45C9">
        <w:rPr>
          <w:iCs/>
          <w:lang w:eastAsia="nl-NL"/>
        </w:rPr>
        <w:t xml:space="preserve">Diploma Secundair onderwijs </w:t>
      </w:r>
    </w:p>
    <w:p w14:paraId="556B6A0C" w14:textId="755B1FC2" w:rsidR="00EA2BC7" w:rsidRPr="008032B7" w:rsidRDefault="00EA2BC7" w:rsidP="00C00660">
      <w:pPr>
        <w:pStyle w:val="Lijstalinea"/>
        <w:numPr>
          <w:ilvl w:val="0"/>
          <w:numId w:val="7"/>
        </w:numPr>
        <w:rPr>
          <w:iCs/>
          <w:lang w:eastAsia="nl-NL"/>
        </w:rPr>
      </w:pPr>
      <w:r w:rsidRPr="005C45C9">
        <w:rPr>
          <w:iCs/>
          <w:lang w:eastAsia="nl-NL"/>
        </w:rPr>
        <w:t>Voertuig: Rijbewijs B</w:t>
      </w:r>
    </w:p>
    <w:p w14:paraId="46D9684F" w14:textId="53523054" w:rsidR="00EB0726" w:rsidRPr="005C45C9" w:rsidRDefault="00DE4FFE" w:rsidP="00C00660">
      <w:pPr>
        <w:pStyle w:val="Hfd2"/>
        <w:numPr>
          <w:ilvl w:val="1"/>
          <w:numId w:val="1"/>
        </w:numPr>
      </w:pPr>
      <w:r w:rsidRPr="005C45C9">
        <w:t>Kennis en ervaring</w:t>
      </w:r>
    </w:p>
    <w:p w14:paraId="40A14CAB" w14:textId="313FD966" w:rsidR="008032B7" w:rsidRPr="008032B7" w:rsidRDefault="008032B7" w:rsidP="00C00660">
      <w:pPr>
        <w:pStyle w:val="Lijstalinea"/>
        <w:numPr>
          <w:ilvl w:val="0"/>
          <w:numId w:val="9"/>
        </w:numPr>
        <w:rPr>
          <w:b/>
          <w:bCs/>
          <w:iCs/>
        </w:rPr>
      </w:pPr>
      <w:r>
        <w:rPr>
          <w:iCs/>
        </w:rPr>
        <w:t>Ervaring in operationeel activiteiten is vereist</w:t>
      </w:r>
    </w:p>
    <w:p w14:paraId="0461BC04" w14:textId="61316FF7" w:rsidR="009B6817" w:rsidRPr="008032B7" w:rsidRDefault="008032B7" w:rsidP="00C00660">
      <w:pPr>
        <w:pStyle w:val="Lijstalinea"/>
        <w:numPr>
          <w:ilvl w:val="0"/>
          <w:numId w:val="9"/>
        </w:numPr>
        <w:rPr>
          <w:b/>
          <w:bCs/>
          <w:iCs/>
        </w:rPr>
      </w:pPr>
      <w:r>
        <w:rPr>
          <w:iCs/>
        </w:rPr>
        <w:t>Minimum 3 jaar ervaring vereist in een gelijkaardige functie en/of tankparkoperator</w:t>
      </w:r>
    </w:p>
    <w:p w14:paraId="0C26EFA5" w14:textId="35144ACB" w:rsidR="00D501D7" w:rsidRDefault="008032B7" w:rsidP="00C00660">
      <w:pPr>
        <w:pStyle w:val="Lijstalinea"/>
        <w:numPr>
          <w:ilvl w:val="0"/>
          <w:numId w:val="9"/>
        </w:numPr>
        <w:rPr>
          <w:iCs/>
        </w:rPr>
      </w:pPr>
      <w:r>
        <w:rPr>
          <w:iCs/>
        </w:rPr>
        <w:t>Kennis van standaard MS office programma’s</w:t>
      </w:r>
    </w:p>
    <w:p w14:paraId="0CBE85D2" w14:textId="4FDE57E6" w:rsidR="009B6817" w:rsidRDefault="008032B7" w:rsidP="00C00660">
      <w:pPr>
        <w:pStyle w:val="Lijstalinea"/>
        <w:numPr>
          <w:ilvl w:val="0"/>
          <w:numId w:val="9"/>
        </w:numPr>
        <w:rPr>
          <w:iCs/>
        </w:rPr>
      </w:pPr>
      <w:r>
        <w:rPr>
          <w:iCs/>
        </w:rPr>
        <w:t>Technische kennis over de constructie en de systemen van tanks</w:t>
      </w:r>
    </w:p>
    <w:p w14:paraId="79B40DB7" w14:textId="25ED4143" w:rsidR="00CA7404" w:rsidRPr="00D36E68" w:rsidRDefault="00CA7404" w:rsidP="00CA7404">
      <w:pPr>
        <w:pStyle w:val="Lijstalinea"/>
        <w:numPr>
          <w:ilvl w:val="0"/>
          <w:numId w:val="9"/>
        </w:numPr>
        <w:rPr>
          <w:iCs/>
        </w:rPr>
      </w:pPr>
      <w:r w:rsidRPr="00D36E68">
        <w:rPr>
          <w:iCs/>
        </w:rPr>
        <w:t>Kennis en begrip van milieukwesties en duurzaamheid</w:t>
      </w:r>
    </w:p>
    <w:p w14:paraId="677A0E16" w14:textId="440F118A" w:rsidR="00DE4FFE" w:rsidRPr="009B6817" w:rsidRDefault="00F675BF" w:rsidP="00F675BF">
      <w:pPr>
        <w:pStyle w:val="Hfd2"/>
      </w:pPr>
      <w:r w:rsidRPr="009B6817">
        <w:t xml:space="preserve">4.3 </w:t>
      </w:r>
      <w:r w:rsidR="00D501D7" w:rsidRPr="009B6817">
        <w:t xml:space="preserve">Vaardigheden </w:t>
      </w:r>
      <w:r w:rsidR="00DE4FFE" w:rsidRPr="009B6817">
        <w:t>en skills</w:t>
      </w:r>
    </w:p>
    <w:p w14:paraId="40D22541" w14:textId="1754E035" w:rsidR="008032B7" w:rsidRDefault="008032B7" w:rsidP="00C00660">
      <w:pPr>
        <w:pStyle w:val="Lijstalinea"/>
        <w:numPr>
          <w:ilvl w:val="0"/>
          <w:numId w:val="9"/>
        </w:numPr>
        <w:rPr>
          <w:iCs/>
          <w:lang w:eastAsia="nl-NL"/>
        </w:rPr>
      </w:pPr>
      <w:r>
        <w:rPr>
          <w:iCs/>
          <w:lang w:eastAsia="nl-NL"/>
        </w:rPr>
        <w:t>Leiderschap tonen</w:t>
      </w:r>
    </w:p>
    <w:p w14:paraId="1C497404" w14:textId="1BE78A3B" w:rsidR="008032B7" w:rsidRDefault="008032B7" w:rsidP="00C00660">
      <w:pPr>
        <w:pStyle w:val="Lijstalinea"/>
        <w:numPr>
          <w:ilvl w:val="0"/>
          <w:numId w:val="9"/>
        </w:numPr>
        <w:rPr>
          <w:iCs/>
          <w:lang w:eastAsia="nl-NL"/>
        </w:rPr>
      </w:pPr>
      <w:r>
        <w:rPr>
          <w:iCs/>
          <w:lang w:eastAsia="nl-NL"/>
        </w:rPr>
        <w:t>Uitstekende organisatorische vaardigheden</w:t>
      </w:r>
    </w:p>
    <w:p w14:paraId="4E6CE919" w14:textId="43DE438C" w:rsidR="009B6817" w:rsidRPr="009B6817" w:rsidRDefault="00997E8F" w:rsidP="00C00660">
      <w:pPr>
        <w:pStyle w:val="Lijstalinea"/>
        <w:numPr>
          <w:ilvl w:val="0"/>
          <w:numId w:val="9"/>
        </w:numPr>
        <w:rPr>
          <w:iCs/>
          <w:lang w:eastAsia="nl-NL"/>
        </w:rPr>
      </w:pPr>
      <w:r w:rsidRPr="009B6817">
        <w:rPr>
          <w:iCs/>
          <w:lang w:eastAsia="nl-NL"/>
        </w:rPr>
        <w:t>Stressbestendigheid en flexibilitei</w:t>
      </w:r>
      <w:r w:rsidR="009B6817">
        <w:rPr>
          <w:iCs/>
          <w:lang w:eastAsia="nl-NL"/>
        </w:rPr>
        <w:t>t</w:t>
      </w:r>
    </w:p>
    <w:p w14:paraId="37F0A82F" w14:textId="5F13853D" w:rsidR="009B6817" w:rsidRPr="009B6817" w:rsidRDefault="00997E8F" w:rsidP="00C00660">
      <w:pPr>
        <w:pStyle w:val="Lijstalinea"/>
        <w:numPr>
          <w:ilvl w:val="0"/>
          <w:numId w:val="9"/>
        </w:numPr>
        <w:rPr>
          <w:iCs/>
          <w:lang w:eastAsia="nl-NL"/>
        </w:rPr>
      </w:pPr>
      <w:r w:rsidRPr="009B6817">
        <w:rPr>
          <w:iCs/>
          <w:lang w:eastAsia="nl-NL"/>
        </w:rPr>
        <w:t>Voor het uitvoeren van je taken moet je beschikken over goede sociale vaardigheden, je kan goed met mensen omgaan en je hebt een groot inlevingsvermogen</w:t>
      </w:r>
    </w:p>
    <w:p w14:paraId="7BDC46FA" w14:textId="78EE29D1" w:rsidR="009B6817" w:rsidRPr="009B6817" w:rsidRDefault="00997E8F" w:rsidP="00C00660">
      <w:pPr>
        <w:pStyle w:val="Lijstalinea"/>
        <w:numPr>
          <w:ilvl w:val="0"/>
          <w:numId w:val="9"/>
        </w:numPr>
        <w:rPr>
          <w:iCs/>
          <w:lang w:eastAsia="nl-NL"/>
        </w:rPr>
      </w:pPr>
      <w:r w:rsidRPr="009B6817">
        <w:rPr>
          <w:iCs/>
          <w:lang w:eastAsia="nl-NL"/>
        </w:rPr>
        <w:t>Prioriteiten kunnen stellen maar zo dat veiligheid steeds voorop staat</w:t>
      </w:r>
    </w:p>
    <w:p w14:paraId="46E722B8" w14:textId="5B14EFBF" w:rsidR="009B6817" w:rsidRPr="009B6817" w:rsidRDefault="00997E8F" w:rsidP="00C00660">
      <w:pPr>
        <w:pStyle w:val="Lijstalinea"/>
        <w:numPr>
          <w:ilvl w:val="0"/>
          <w:numId w:val="9"/>
        </w:numPr>
        <w:rPr>
          <w:iCs/>
          <w:lang w:eastAsia="nl-NL"/>
        </w:rPr>
      </w:pPr>
      <w:r w:rsidRPr="009B6817">
        <w:rPr>
          <w:iCs/>
          <w:lang w:eastAsia="nl-NL"/>
        </w:rPr>
        <w:t>Proactief en oplossingsgericht denken en handelen.</w:t>
      </w:r>
    </w:p>
    <w:p w14:paraId="05D96E50" w14:textId="4432BB6E" w:rsidR="009B6817" w:rsidRPr="009B6817" w:rsidRDefault="00997E8F" w:rsidP="00C00660">
      <w:pPr>
        <w:pStyle w:val="Lijstalinea"/>
        <w:numPr>
          <w:ilvl w:val="0"/>
          <w:numId w:val="9"/>
        </w:numPr>
        <w:rPr>
          <w:iCs/>
          <w:lang w:eastAsia="nl-NL"/>
        </w:rPr>
      </w:pPr>
      <w:r w:rsidRPr="009B6817">
        <w:rPr>
          <w:iCs/>
          <w:lang w:eastAsia="nl-NL"/>
        </w:rPr>
        <w:t xml:space="preserve">Technisch inzicht hebben </w:t>
      </w:r>
    </w:p>
    <w:p w14:paraId="6F01C490" w14:textId="0A27BEFE" w:rsidR="00997E8F" w:rsidRDefault="00997E8F" w:rsidP="00C00660">
      <w:pPr>
        <w:pStyle w:val="Lijstalinea"/>
        <w:numPr>
          <w:ilvl w:val="0"/>
          <w:numId w:val="9"/>
        </w:numPr>
        <w:rPr>
          <w:iCs/>
          <w:lang w:eastAsia="nl-NL"/>
        </w:rPr>
      </w:pPr>
      <w:r w:rsidRPr="009B6817">
        <w:rPr>
          <w:iCs/>
          <w:lang w:eastAsia="nl-NL"/>
        </w:rPr>
        <w:t>Proactief en oplossingsgericht denken en handelen</w:t>
      </w:r>
    </w:p>
    <w:p w14:paraId="42AC6D8C" w14:textId="4A3DD1E6" w:rsidR="000D67C9" w:rsidRPr="009B6817" w:rsidRDefault="000D67C9" w:rsidP="00C00660">
      <w:pPr>
        <w:pStyle w:val="Lijstalinea"/>
        <w:numPr>
          <w:ilvl w:val="0"/>
          <w:numId w:val="9"/>
        </w:numPr>
        <w:rPr>
          <w:iCs/>
          <w:lang w:eastAsia="nl-NL"/>
        </w:rPr>
      </w:pPr>
      <w:r>
        <w:rPr>
          <w:iCs/>
          <w:lang w:eastAsia="nl-NL"/>
        </w:rPr>
        <w:t>Kunnen plannen in overeenstemming met de behoeften</w:t>
      </w:r>
    </w:p>
    <w:p w14:paraId="08FCE879" w14:textId="4E2136DB" w:rsidR="00997E8F" w:rsidRPr="009B6817" w:rsidRDefault="00997E8F" w:rsidP="00C00660">
      <w:pPr>
        <w:pStyle w:val="Lijstalinea"/>
        <w:numPr>
          <w:ilvl w:val="0"/>
          <w:numId w:val="9"/>
        </w:numPr>
        <w:rPr>
          <w:iCs/>
          <w:lang w:eastAsia="nl-NL"/>
        </w:rPr>
      </w:pPr>
      <w:r w:rsidRPr="009B6817">
        <w:rPr>
          <w:iCs/>
          <w:lang w:eastAsia="nl-NL"/>
        </w:rPr>
        <w:t>Accuraat</w:t>
      </w:r>
      <w:r w:rsidR="00813DD0" w:rsidRPr="009B6817">
        <w:rPr>
          <w:iCs/>
          <w:lang w:eastAsia="nl-NL"/>
        </w:rPr>
        <w:t xml:space="preserve"> zijn</w:t>
      </w:r>
    </w:p>
    <w:p w14:paraId="45887D82" w14:textId="6B4254B6" w:rsidR="00997E8F" w:rsidRPr="009B6817" w:rsidRDefault="00997E8F" w:rsidP="00C00660">
      <w:pPr>
        <w:pStyle w:val="Lijstalinea"/>
        <w:numPr>
          <w:ilvl w:val="0"/>
          <w:numId w:val="9"/>
        </w:numPr>
        <w:rPr>
          <w:iCs/>
          <w:lang w:eastAsia="nl-NL"/>
        </w:rPr>
      </w:pPr>
      <w:r w:rsidRPr="009B6817">
        <w:rPr>
          <w:iCs/>
          <w:lang w:eastAsia="nl-NL"/>
        </w:rPr>
        <w:t>Samenwerken</w:t>
      </w:r>
    </w:p>
    <w:p w14:paraId="3784C77A" w14:textId="35A6D0F0" w:rsidR="00813DD0" w:rsidRPr="009B6817" w:rsidRDefault="00997E8F" w:rsidP="00C00660">
      <w:pPr>
        <w:pStyle w:val="Lijstalinea"/>
        <w:numPr>
          <w:ilvl w:val="0"/>
          <w:numId w:val="9"/>
        </w:numPr>
        <w:rPr>
          <w:iCs/>
          <w:lang w:eastAsia="nl-NL"/>
        </w:rPr>
      </w:pPr>
      <w:r w:rsidRPr="009B6817">
        <w:rPr>
          <w:iCs/>
          <w:lang w:eastAsia="nl-NL"/>
        </w:rPr>
        <w:t>Besluitvaardigheid</w:t>
      </w:r>
    </w:p>
    <w:p w14:paraId="54AA2910" w14:textId="748D049C" w:rsidR="00DE4FFE" w:rsidRPr="009B6817" w:rsidRDefault="00DE4FFE" w:rsidP="00C00660">
      <w:pPr>
        <w:pStyle w:val="Hfd2"/>
        <w:numPr>
          <w:ilvl w:val="1"/>
          <w:numId w:val="8"/>
        </w:numPr>
      </w:pPr>
      <w:r w:rsidRPr="009B6817">
        <w:t>Communicatieve vaardigheden</w:t>
      </w:r>
    </w:p>
    <w:p w14:paraId="1312F570" w14:textId="77777777" w:rsidR="008B6D85" w:rsidRPr="00DF6452" w:rsidRDefault="008B6D85" w:rsidP="00C00660">
      <w:pPr>
        <w:pStyle w:val="Lijstalinea"/>
        <w:numPr>
          <w:ilvl w:val="0"/>
          <w:numId w:val="10"/>
        </w:numPr>
        <w:rPr>
          <w:iCs/>
        </w:rPr>
      </w:pPr>
      <w:r w:rsidRPr="00DF6452">
        <w:rPr>
          <w:iCs/>
        </w:rPr>
        <w:t>Luistervaardig</w:t>
      </w:r>
    </w:p>
    <w:p w14:paraId="595E91D8" w14:textId="77777777" w:rsidR="008B6D85" w:rsidRPr="00DF6452" w:rsidRDefault="008B6D85" w:rsidP="00C00660">
      <w:pPr>
        <w:pStyle w:val="Lijstalinea"/>
        <w:numPr>
          <w:ilvl w:val="0"/>
          <w:numId w:val="10"/>
        </w:numPr>
        <w:rPr>
          <w:iCs/>
        </w:rPr>
      </w:pPr>
      <w:r w:rsidRPr="00DF6452">
        <w:rPr>
          <w:iCs/>
        </w:rPr>
        <w:t>Sterke communicatieve vaardigheden</w:t>
      </w:r>
    </w:p>
    <w:p w14:paraId="5BACFEAC" w14:textId="77777777" w:rsidR="008B6D85" w:rsidRDefault="008B6D85" w:rsidP="00C00660">
      <w:pPr>
        <w:pStyle w:val="Lijstalinea"/>
        <w:numPr>
          <w:ilvl w:val="0"/>
          <w:numId w:val="10"/>
        </w:numPr>
        <w:rPr>
          <w:iCs/>
        </w:rPr>
      </w:pPr>
      <w:r w:rsidRPr="00DF6452">
        <w:rPr>
          <w:iCs/>
        </w:rPr>
        <w:t>Schriftelijk en mondeling kunnen rapporteren</w:t>
      </w:r>
    </w:p>
    <w:p w14:paraId="5E03330C" w14:textId="46E968E5" w:rsidR="000D67C9" w:rsidRPr="00DF6452" w:rsidRDefault="000D67C9" w:rsidP="00C00660">
      <w:pPr>
        <w:pStyle w:val="Lijstalinea"/>
        <w:numPr>
          <w:ilvl w:val="0"/>
          <w:numId w:val="10"/>
        </w:numPr>
        <w:rPr>
          <w:iCs/>
        </w:rPr>
      </w:pPr>
      <w:r>
        <w:rPr>
          <w:iCs/>
        </w:rPr>
        <w:t>Didactisch en pedagogische skills: kennis kunnen overdragen aan anderen</w:t>
      </w:r>
    </w:p>
    <w:p w14:paraId="5CF08BFA" w14:textId="008DB328" w:rsidR="008B6D85" w:rsidRPr="00DF6452" w:rsidRDefault="008B6D85" w:rsidP="00C00660">
      <w:pPr>
        <w:pStyle w:val="Lijstalinea"/>
        <w:numPr>
          <w:ilvl w:val="0"/>
          <w:numId w:val="10"/>
        </w:numPr>
        <w:rPr>
          <w:iCs/>
        </w:rPr>
      </w:pPr>
      <w:r w:rsidRPr="00DF6452">
        <w:rPr>
          <w:iCs/>
        </w:rPr>
        <w:t>Je kan je uitdrukken in het NL-EN en</w:t>
      </w:r>
      <w:r w:rsidR="009B6817" w:rsidRPr="00DF6452">
        <w:rPr>
          <w:iCs/>
        </w:rPr>
        <w:t xml:space="preserve"> een notie van</w:t>
      </w:r>
      <w:r w:rsidRPr="00DF6452">
        <w:rPr>
          <w:iCs/>
        </w:rPr>
        <w:t xml:space="preserve"> FR - DE </w:t>
      </w:r>
    </w:p>
    <w:p w14:paraId="489BFA03" w14:textId="571EC36C" w:rsidR="00DE4FFE" w:rsidRPr="009B6817" w:rsidRDefault="00DE4FFE" w:rsidP="00C00660">
      <w:pPr>
        <w:pStyle w:val="Hfd2"/>
        <w:numPr>
          <w:ilvl w:val="1"/>
          <w:numId w:val="1"/>
        </w:numPr>
      </w:pPr>
      <w:r w:rsidRPr="009B6817">
        <w:t>Graad van zelfstandigheid</w:t>
      </w:r>
    </w:p>
    <w:p w14:paraId="41BC44BF" w14:textId="1E37A81F" w:rsidR="008B6D85" w:rsidRPr="009B6817" w:rsidRDefault="008B6D85" w:rsidP="00C00660">
      <w:pPr>
        <w:pStyle w:val="Lijstalinea"/>
        <w:numPr>
          <w:ilvl w:val="0"/>
          <w:numId w:val="11"/>
        </w:numPr>
        <w:rPr>
          <w:iCs/>
          <w:lang w:eastAsia="nl-NL"/>
        </w:rPr>
      </w:pPr>
      <w:r w:rsidRPr="009B6817">
        <w:rPr>
          <w:iCs/>
          <w:lang w:eastAsia="nl-NL"/>
        </w:rPr>
        <w:t>100% zelfstandigheid</w:t>
      </w:r>
    </w:p>
    <w:p w14:paraId="7B7721F9" w14:textId="77777777" w:rsidR="008B6D85" w:rsidRDefault="008B6D85" w:rsidP="00C00660">
      <w:pPr>
        <w:pStyle w:val="Lijstalinea"/>
        <w:numPr>
          <w:ilvl w:val="0"/>
          <w:numId w:val="11"/>
        </w:numPr>
        <w:rPr>
          <w:iCs/>
          <w:lang w:eastAsia="nl-NL"/>
        </w:rPr>
      </w:pPr>
      <w:r w:rsidRPr="009B6817">
        <w:rPr>
          <w:iCs/>
          <w:lang w:eastAsia="nl-NL"/>
        </w:rPr>
        <w:t xml:space="preserve">Je voert opdrachten uit die door je leidinggevende zijn afgebakend, volgens de vooropgestelde planning en prioriteiten. Je houdt leidinggevende op de hoogte van de stand van zaken. </w:t>
      </w:r>
    </w:p>
    <w:p w14:paraId="150A2FA6" w14:textId="37A6DD49" w:rsidR="000D67C9" w:rsidRDefault="000D67C9" w:rsidP="00C00660">
      <w:pPr>
        <w:pStyle w:val="Lijstalinea"/>
        <w:numPr>
          <w:ilvl w:val="0"/>
          <w:numId w:val="11"/>
        </w:numPr>
        <w:rPr>
          <w:iCs/>
          <w:lang w:eastAsia="nl-NL"/>
        </w:rPr>
      </w:pPr>
      <w:r>
        <w:rPr>
          <w:iCs/>
          <w:lang w:eastAsia="nl-NL"/>
        </w:rPr>
        <w:t>Neemt zelfstandig beslissingen inzake risicoanalyses</w:t>
      </w:r>
    </w:p>
    <w:p w14:paraId="418E3A98" w14:textId="17212442" w:rsidR="000D67C9" w:rsidRPr="009B6817" w:rsidRDefault="000D67C9" w:rsidP="00C00660">
      <w:pPr>
        <w:pStyle w:val="Lijstalinea"/>
        <w:numPr>
          <w:ilvl w:val="0"/>
          <w:numId w:val="11"/>
        </w:numPr>
        <w:rPr>
          <w:iCs/>
          <w:lang w:eastAsia="nl-NL"/>
        </w:rPr>
      </w:pPr>
      <w:r>
        <w:rPr>
          <w:iCs/>
          <w:lang w:eastAsia="nl-NL"/>
        </w:rPr>
        <w:t>Neemt indien nodig contact op met de diverse externe partijen met betrekking tot veiligheid of milieu gerelateerde materie</w:t>
      </w:r>
    </w:p>
    <w:sectPr w:rsidR="000D67C9" w:rsidRPr="009B6817" w:rsidSect="00D420C9">
      <w:headerReference w:type="default" r:id="rId8"/>
      <w:footerReference w:type="default" r:id="rId9"/>
      <w:pgSz w:w="11906" w:h="16838"/>
      <w:pgMar w:top="1843" w:right="1417" w:bottom="1276" w:left="1417" w:header="568" w:footer="26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295592" w14:textId="77777777" w:rsidR="002678C7" w:rsidRDefault="002678C7" w:rsidP="00131AC9">
      <w:r>
        <w:separator/>
      </w:r>
    </w:p>
  </w:endnote>
  <w:endnote w:type="continuationSeparator" w:id="0">
    <w:p w14:paraId="22A54C84" w14:textId="77777777" w:rsidR="002678C7" w:rsidRDefault="002678C7" w:rsidP="00131A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EFF" w:usb1="F9DFFFFF" w:usb2="0000007F" w:usb3="00000000" w:csb0="003F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10543" w:type="dxa"/>
      <w:tblInd w:w="-459" w:type="dxa"/>
      <w:tblLook w:val="04A0" w:firstRow="1" w:lastRow="0" w:firstColumn="1" w:lastColumn="0" w:noHBand="0" w:noVBand="1"/>
    </w:tblPr>
    <w:tblGrid>
      <w:gridCol w:w="4559"/>
      <w:gridCol w:w="4559"/>
      <w:gridCol w:w="1425"/>
    </w:tblGrid>
    <w:tr w:rsidR="00085CE9" w14:paraId="3488C2FD" w14:textId="77777777" w:rsidTr="00D420C9">
      <w:trPr>
        <w:trHeight w:val="262"/>
      </w:trPr>
      <w:tc>
        <w:tcPr>
          <w:tcW w:w="4559" w:type="dxa"/>
        </w:tcPr>
        <w:p w14:paraId="5A86BC58" w14:textId="4D367CA9" w:rsidR="00085CE9" w:rsidRDefault="00085CE9" w:rsidP="00882D5F">
          <w:r>
            <w:t>Versienummer:</w:t>
          </w:r>
          <w:r w:rsidR="009B7C12">
            <w:t xml:space="preserve"> </w:t>
          </w:r>
          <w:r w:rsidR="00D2466E">
            <w:t>3</w:t>
          </w:r>
          <w:r w:rsidR="00446804">
            <w:t>.0</w:t>
          </w:r>
        </w:p>
      </w:tc>
      <w:tc>
        <w:tcPr>
          <w:tcW w:w="4559" w:type="dxa"/>
        </w:tcPr>
        <w:p w14:paraId="7DF44F49" w14:textId="077FCF0B" w:rsidR="00085CE9" w:rsidRDefault="00085CE9" w:rsidP="00882D5F">
          <w:r>
            <w:t>Versiedatum</w:t>
          </w:r>
          <w:r w:rsidR="00D2466E">
            <w:t>: 20/08/2025</w:t>
          </w:r>
        </w:p>
      </w:tc>
      <w:tc>
        <w:tcPr>
          <w:tcW w:w="1425" w:type="dxa"/>
          <w:vMerge w:val="restart"/>
          <w:vAlign w:val="center"/>
        </w:tcPr>
        <w:p w14:paraId="2092A320" w14:textId="77777777" w:rsidR="00085CE9" w:rsidRDefault="00085CE9" w:rsidP="007A5C50">
          <w:pPr>
            <w:jc w:val="center"/>
          </w:pPr>
          <w:r>
            <w:fldChar w:fldCharType="begin"/>
          </w:r>
          <w:r>
            <w:instrText xml:space="preserve"> PAGE   \* MERGEFORMAT </w:instrText>
          </w:r>
          <w:r>
            <w:fldChar w:fldCharType="separate"/>
          </w:r>
          <w:r w:rsidR="00E030EB">
            <w:rPr>
              <w:noProof/>
            </w:rPr>
            <w:t>1</w:t>
          </w:r>
          <w:r>
            <w:fldChar w:fldCharType="end"/>
          </w:r>
          <w:r>
            <w:t>/</w:t>
          </w:r>
          <w:r w:rsidR="00B84370">
            <w:rPr>
              <w:noProof/>
            </w:rPr>
            <w:fldChar w:fldCharType="begin"/>
          </w:r>
          <w:r w:rsidR="00B84370">
            <w:rPr>
              <w:noProof/>
            </w:rPr>
            <w:instrText xml:space="preserve"> NUMPAGES   \* MERGEFORMAT </w:instrText>
          </w:r>
          <w:r w:rsidR="00B84370">
            <w:rPr>
              <w:noProof/>
            </w:rPr>
            <w:fldChar w:fldCharType="separate"/>
          </w:r>
          <w:r w:rsidR="00E030EB">
            <w:rPr>
              <w:noProof/>
            </w:rPr>
            <w:t>1</w:t>
          </w:r>
          <w:r w:rsidR="00B84370">
            <w:rPr>
              <w:noProof/>
            </w:rPr>
            <w:fldChar w:fldCharType="end"/>
          </w:r>
        </w:p>
      </w:tc>
    </w:tr>
    <w:tr w:rsidR="00085CE9" w14:paraId="39890357" w14:textId="77777777" w:rsidTr="00D420C9">
      <w:trPr>
        <w:trHeight w:val="247"/>
      </w:trPr>
      <w:tc>
        <w:tcPr>
          <w:tcW w:w="4559" w:type="dxa"/>
        </w:tcPr>
        <w:p w14:paraId="7DAD3EDF" w14:textId="3D00D492" w:rsidR="00085CE9" w:rsidRDefault="00085CE9" w:rsidP="00882D5F">
          <w:r>
            <w:t>Opgesteld door:</w:t>
          </w:r>
          <w:r w:rsidR="00446804">
            <w:t xml:space="preserve"> </w:t>
          </w:r>
          <w:r w:rsidR="00F97A42">
            <w:t>Timmy Floin</w:t>
          </w:r>
        </w:p>
      </w:tc>
      <w:tc>
        <w:tcPr>
          <w:tcW w:w="4559" w:type="dxa"/>
        </w:tcPr>
        <w:p w14:paraId="7A51DE7B" w14:textId="4E42E52B" w:rsidR="00085CE9" w:rsidRDefault="00085CE9" w:rsidP="00882D5F">
          <w:r>
            <w:t>Goedgekeurd door:</w:t>
          </w:r>
          <w:r w:rsidR="009B7C12">
            <w:t xml:space="preserve"> </w:t>
          </w:r>
          <w:r w:rsidR="00446804">
            <w:t xml:space="preserve">Carine Van Derzypen </w:t>
          </w:r>
        </w:p>
      </w:tc>
      <w:tc>
        <w:tcPr>
          <w:tcW w:w="1425" w:type="dxa"/>
          <w:vMerge/>
        </w:tcPr>
        <w:p w14:paraId="31D0FD0F" w14:textId="77777777" w:rsidR="00085CE9" w:rsidRDefault="00085CE9" w:rsidP="007A5C50"/>
      </w:tc>
    </w:tr>
  </w:tbl>
  <w:p w14:paraId="5851E0BE" w14:textId="3851ED3C" w:rsidR="00131AC9" w:rsidRDefault="00131AC9">
    <w:pPr>
      <w:pStyle w:val="Voettekst"/>
    </w:pPr>
  </w:p>
  <w:p w14:paraId="3A06EEFD" w14:textId="1FC5B697" w:rsidR="00423EC9" w:rsidRPr="00423EC9" w:rsidRDefault="00423EC9" w:rsidP="00423EC9">
    <w:pPr>
      <w:pStyle w:val="Voettekst"/>
      <w:jc w:val="center"/>
      <w:rPr>
        <w:sz w:val="18"/>
        <w:szCs w:val="18"/>
      </w:rPr>
    </w:pPr>
    <w:r w:rsidRPr="00423EC9">
      <w:rPr>
        <w:sz w:val="18"/>
        <w:szCs w:val="18"/>
      </w:rPr>
      <w:t>Uitgeprinte exemplaren zijn ongecontroleerd tenzij ze geverifieerd zijn t.o.v. het elektronische origineel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9C2B1C" w14:textId="77777777" w:rsidR="002678C7" w:rsidRDefault="002678C7" w:rsidP="00131AC9">
      <w:r>
        <w:separator/>
      </w:r>
    </w:p>
  </w:footnote>
  <w:footnote w:type="continuationSeparator" w:id="0">
    <w:p w14:paraId="27387137" w14:textId="77777777" w:rsidR="002678C7" w:rsidRDefault="002678C7" w:rsidP="00131A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9661" w:type="dxa"/>
      <w:tblInd w:w="-176" w:type="dxa"/>
      <w:tblLook w:val="04A0" w:firstRow="1" w:lastRow="0" w:firstColumn="1" w:lastColumn="0" w:noHBand="0" w:noVBand="1"/>
    </w:tblPr>
    <w:tblGrid>
      <w:gridCol w:w="2209"/>
      <w:gridCol w:w="4968"/>
      <w:gridCol w:w="2484"/>
    </w:tblGrid>
    <w:tr w:rsidR="00131AC9" w:rsidRPr="00F37945" w14:paraId="296E8979" w14:textId="77777777" w:rsidTr="00D420C9">
      <w:trPr>
        <w:trHeight w:val="959"/>
      </w:trPr>
      <w:tc>
        <w:tcPr>
          <w:tcW w:w="2209" w:type="dxa"/>
        </w:tcPr>
        <w:p w14:paraId="430E5FA0" w14:textId="4BD5BE8C" w:rsidR="00131AC9" w:rsidRDefault="00D2466E">
          <w:pPr>
            <w:pStyle w:val="Koptekst"/>
          </w:pPr>
          <w:r w:rsidRPr="00BA7BDB">
            <w:rPr>
              <w:noProof/>
            </w:rPr>
            <w:drawing>
              <wp:inline distT="0" distB="0" distL="0" distR="0" wp14:anchorId="61FBD7B3" wp14:editId="158EDBE0">
                <wp:extent cx="1116993" cy="554400"/>
                <wp:effectExtent l="0" t="0" r="6985" b="0"/>
                <wp:docPr id="2086811193"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6811193" name=""/>
                        <pic:cNvPicPr/>
                      </pic:nvPicPr>
                      <pic:blipFill>
                        <a:blip r:embed="rId1"/>
                        <a:stretch>
                          <a:fillRect/>
                        </a:stretch>
                      </pic:blipFill>
                      <pic:spPr>
                        <a:xfrm>
                          <a:off x="0" y="0"/>
                          <a:ext cx="1116993" cy="554400"/>
                        </a:xfrm>
                        <a:prstGeom prst="rect">
                          <a:avLst/>
                        </a:prstGeom>
                      </pic:spPr>
                    </pic:pic>
                  </a:graphicData>
                </a:graphic>
              </wp:inline>
            </w:drawing>
          </w:r>
        </w:p>
      </w:tc>
      <w:tc>
        <w:tcPr>
          <w:tcW w:w="4968" w:type="dxa"/>
          <w:vAlign w:val="center"/>
        </w:tcPr>
        <w:p w14:paraId="19774403" w14:textId="7130633A" w:rsidR="00131AC9" w:rsidRPr="00446804" w:rsidRDefault="00446804" w:rsidP="007A5C50">
          <w:pPr>
            <w:jc w:val="center"/>
          </w:pPr>
          <w:r w:rsidRPr="00446804">
            <w:t>Functie</w:t>
          </w:r>
          <w:r w:rsidR="005649DD">
            <w:t>be</w:t>
          </w:r>
          <w:r w:rsidRPr="00446804">
            <w:t>schrijving</w:t>
          </w:r>
          <w:r>
            <w:t xml:space="preserve"> </w:t>
          </w:r>
          <w:r w:rsidR="00645A98">
            <w:t>Assistent Teamleader</w:t>
          </w:r>
        </w:p>
      </w:tc>
      <w:tc>
        <w:tcPr>
          <w:tcW w:w="2484" w:type="dxa"/>
          <w:vAlign w:val="center"/>
        </w:tcPr>
        <w:p w14:paraId="0F78D420" w14:textId="46A2143B" w:rsidR="00586006" w:rsidRPr="00970902" w:rsidRDefault="00446804" w:rsidP="00882D5F">
          <w:pPr>
            <w:jc w:val="center"/>
            <w:rPr>
              <w:lang w:val="en-GB"/>
            </w:rPr>
          </w:pPr>
          <w:r w:rsidRPr="00446804">
            <w:rPr>
              <w:lang w:val="en-GB"/>
            </w:rPr>
            <w:t>S3-HR.01.FRM.0</w:t>
          </w:r>
          <w:r w:rsidR="00F97A42">
            <w:rPr>
              <w:lang w:val="en-GB"/>
            </w:rPr>
            <w:t>1</w:t>
          </w:r>
          <w:r w:rsidR="00645A98">
            <w:rPr>
              <w:lang w:val="en-GB"/>
            </w:rPr>
            <w:t>9</w:t>
          </w:r>
        </w:p>
      </w:tc>
    </w:tr>
  </w:tbl>
  <w:p w14:paraId="109CA321" w14:textId="77777777" w:rsidR="00131AC9" w:rsidRPr="00970902" w:rsidRDefault="00131AC9">
    <w:pPr>
      <w:pStyle w:val="Koptekst"/>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B5EA4"/>
    <w:multiLevelType w:val="hybridMultilevel"/>
    <w:tmpl w:val="A3E641D6"/>
    <w:lvl w:ilvl="0" w:tplc="08090001">
      <w:start w:val="1"/>
      <w:numFmt w:val="bullet"/>
      <w:lvlText w:val=""/>
      <w:lvlJc w:val="left"/>
      <w:pPr>
        <w:ind w:left="928"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9EE43E3"/>
    <w:multiLevelType w:val="hybridMultilevel"/>
    <w:tmpl w:val="2B2E08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0A97A9A"/>
    <w:multiLevelType w:val="multilevel"/>
    <w:tmpl w:val="ADF6612C"/>
    <w:lvl w:ilvl="0">
      <w:start w:val="1"/>
      <w:numFmt w:val="decimal"/>
      <w:pStyle w:val="Hfd1"/>
      <w:lvlText w:val="%1."/>
      <w:lvlJc w:val="left"/>
      <w:pPr>
        <w:ind w:left="360" w:hanging="360"/>
      </w:pPr>
    </w:lvl>
    <w:lvl w:ilvl="1">
      <w:start w:val="1"/>
      <w:numFmt w:val="decimal"/>
      <w:isLgl/>
      <w:lvlText w:val="%1.%2"/>
      <w:lvlJc w:val="left"/>
      <w:pPr>
        <w:ind w:left="704" w:hanging="4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572" w:hanging="720"/>
      </w:pPr>
      <w:rPr>
        <w:rFonts w:hint="default"/>
      </w:rPr>
    </w:lvl>
    <w:lvl w:ilvl="4">
      <w:start w:val="1"/>
      <w:numFmt w:val="decimal"/>
      <w:isLgl/>
      <w:lvlText w:val="%1.%2.%3.%4.%5"/>
      <w:lvlJc w:val="left"/>
      <w:pPr>
        <w:ind w:left="2216" w:hanging="1080"/>
      </w:pPr>
      <w:rPr>
        <w:rFonts w:hint="default"/>
      </w:rPr>
    </w:lvl>
    <w:lvl w:ilvl="5">
      <w:start w:val="1"/>
      <w:numFmt w:val="decimal"/>
      <w:isLgl/>
      <w:lvlText w:val="%1.%2.%3.%4.%5.%6"/>
      <w:lvlJc w:val="left"/>
      <w:pPr>
        <w:ind w:left="2500" w:hanging="1080"/>
      </w:pPr>
      <w:rPr>
        <w:rFonts w:hint="default"/>
      </w:rPr>
    </w:lvl>
    <w:lvl w:ilvl="6">
      <w:start w:val="1"/>
      <w:numFmt w:val="decimal"/>
      <w:isLgl/>
      <w:lvlText w:val="%1.%2.%3.%4.%5.%6.%7"/>
      <w:lvlJc w:val="left"/>
      <w:pPr>
        <w:ind w:left="3144" w:hanging="1440"/>
      </w:pPr>
      <w:rPr>
        <w:rFonts w:hint="default"/>
      </w:rPr>
    </w:lvl>
    <w:lvl w:ilvl="7">
      <w:start w:val="1"/>
      <w:numFmt w:val="decimal"/>
      <w:isLgl/>
      <w:lvlText w:val="%1.%2.%3.%4.%5.%6.%7.%8"/>
      <w:lvlJc w:val="left"/>
      <w:pPr>
        <w:ind w:left="3428" w:hanging="1440"/>
      </w:pPr>
      <w:rPr>
        <w:rFonts w:hint="default"/>
      </w:rPr>
    </w:lvl>
    <w:lvl w:ilvl="8">
      <w:start w:val="1"/>
      <w:numFmt w:val="decimal"/>
      <w:isLgl/>
      <w:lvlText w:val="%1.%2.%3.%4.%5.%6.%7.%8.%9"/>
      <w:lvlJc w:val="left"/>
      <w:pPr>
        <w:ind w:left="3712" w:hanging="1440"/>
      </w:pPr>
      <w:rPr>
        <w:rFonts w:hint="default"/>
      </w:rPr>
    </w:lvl>
  </w:abstractNum>
  <w:abstractNum w:abstractNumId="3" w15:restartNumberingAfterBreak="0">
    <w:nsid w:val="35CD27BB"/>
    <w:multiLevelType w:val="hybridMultilevel"/>
    <w:tmpl w:val="BCA6BD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7076B5"/>
    <w:multiLevelType w:val="hybridMultilevel"/>
    <w:tmpl w:val="8CDE8E9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38E015BF"/>
    <w:multiLevelType w:val="hybridMultilevel"/>
    <w:tmpl w:val="892E10F6"/>
    <w:lvl w:ilvl="0" w:tplc="08090001">
      <w:start w:val="1"/>
      <w:numFmt w:val="bullet"/>
      <w:lvlText w:val=""/>
      <w:lvlJc w:val="left"/>
      <w:pPr>
        <w:ind w:left="720" w:hanging="360"/>
      </w:pPr>
      <w:rPr>
        <w:rFonts w:ascii="Symbol" w:hAnsi="Symbol" w:hint="default"/>
      </w:rPr>
    </w:lvl>
    <w:lvl w:ilvl="1" w:tplc="18B05BC8">
      <w:start w:val="4"/>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99E2BED"/>
    <w:multiLevelType w:val="hybridMultilevel"/>
    <w:tmpl w:val="DBF85D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0A72D5"/>
    <w:multiLevelType w:val="hybridMultilevel"/>
    <w:tmpl w:val="3372E9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7AA05E7"/>
    <w:multiLevelType w:val="multilevel"/>
    <w:tmpl w:val="1A0A79C2"/>
    <w:lvl w:ilvl="0">
      <w:start w:val="3"/>
      <w:numFmt w:val="decimal"/>
      <w:lvlText w:val="%1."/>
      <w:lvlJc w:val="left"/>
      <w:pPr>
        <w:ind w:left="495" w:hanging="495"/>
      </w:pPr>
      <w:rPr>
        <w:rFonts w:hint="default"/>
      </w:rPr>
    </w:lvl>
    <w:lvl w:ilvl="1">
      <w:start w:val="3"/>
      <w:numFmt w:val="decimal"/>
      <w:lvlText w:val="%1.%2."/>
      <w:lvlJc w:val="left"/>
      <w:pPr>
        <w:ind w:left="778" w:hanging="495"/>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9" w15:restartNumberingAfterBreak="0">
    <w:nsid w:val="52567115"/>
    <w:multiLevelType w:val="hybridMultilevel"/>
    <w:tmpl w:val="A7249E2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5B1F09E8"/>
    <w:multiLevelType w:val="hybridMultilevel"/>
    <w:tmpl w:val="57C80A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B341F93"/>
    <w:multiLevelType w:val="hybridMultilevel"/>
    <w:tmpl w:val="EB1C30C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697C7A32"/>
    <w:multiLevelType w:val="hybridMultilevel"/>
    <w:tmpl w:val="309E749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6DFE6DB9"/>
    <w:multiLevelType w:val="hybridMultilevel"/>
    <w:tmpl w:val="656201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6C65217"/>
    <w:multiLevelType w:val="hybridMultilevel"/>
    <w:tmpl w:val="2682B7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95B793D"/>
    <w:multiLevelType w:val="hybridMultilevel"/>
    <w:tmpl w:val="047EA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C8F5F87"/>
    <w:multiLevelType w:val="hybridMultilevel"/>
    <w:tmpl w:val="21BECFBE"/>
    <w:styleLink w:val="Gemporteerdestijl1"/>
    <w:lvl w:ilvl="0" w:tplc="2160BC82">
      <w:start w:val="1"/>
      <w:numFmt w:val="bullet"/>
      <w:lvlText w:val="·"/>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14"/>
        <w:szCs w:val="14"/>
        <w:highlight w:val="none"/>
        <w:vertAlign w:val="baseline"/>
      </w:rPr>
    </w:lvl>
    <w:lvl w:ilvl="1" w:tplc="63F882EA">
      <w:start w:val="1"/>
      <w:numFmt w:val="bullet"/>
      <w:lvlText w:val="o"/>
      <w:lvlJc w:val="left"/>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337" w:hanging="2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14"/>
        <w:szCs w:val="14"/>
        <w:highlight w:val="none"/>
        <w:vertAlign w:val="baseline"/>
      </w:rPr>
    </w:lvl>
    <w:lvl w:ilvl="2" w:tplc="F4666DEA">
      <w:start w:val="1"/>
      <w:numFmt w:val="bullet"/>
      <w:lvlText w:val="▪"/>
      <w:lvlJc w:val="left"/>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057" w:hanging="2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14"/>
        <w:szCs w:val="14"/>
        <w:highlight w:val="none"/>
        <w:vertAlign w:val="baseline"/>
      </w:rPr>
    </w:lvl>
    <w:lvl w:ilvl="3" w:tplc="39BA1174">
      <w:start w:val="1"/>
      <w:numFmt w:val="bullet"/>
      <w:lvlText w:val="▪"/>
      <w:lvlJc w:val="left"/>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777" w:hanging="2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14"/>
        <w:szCs w:val="14"/>
        <w:highlight w:val="none"/>
        <w:vertAlign w:val="baseline"/>
      </w:rPr>
    </w:lvl>
    <w:lvl w:ilvl="4" w:tplc="F57056F0">
      <w:start w:val="1"/>
      <w:numFmt w:val="bullet"/>
      <w:lvlText w:val="▪"/>
      <w:lvlJc w:val="left"/>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497" w:hanging="2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14"/>
        <w:szCs w:val="14"/>
        <w:highlight w:val="none"/>
        <w:vertAlign w:val="baseline"/>
      </w:rPr>
    </w:lvl>
    <w:lvl w:ilvl="5" w:tplc="CA34A61C">
      <w:start w:val="1"/>
      <w:numFmt w:val="bullet"/>
      <w:lvlText w:val="▪"/>
      <w:lvlJc w:val="left"/>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217" w:hanging="2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14"/>
        <w:szCs w:val="14"/>
        <w:highlight w:val="none"/>
        <w:vertAlign w:val="baseline"/>
      </w:rPr>
    </w:lvl>
    <w:lvl w:ilvl="6" w:tplc="01E87E8E">
      <w:start w:val="1"/>
      <w:numFmt w:val="bullet"/>
      <w:lvlText w:val="▪"/>
      <w:lvlJc w:val="left"/>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937" w:hanging="2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14"/>
        <w:szCs w:val="14"/>
        <w:highlight w:val="none"/>
        <w:vertAlign w:val="baseline"/>
      </w:rPr>
    </w:lvl>
    <w:lvl w:ilvl="7" w:tplc="99AE2458">
      <w:start w:val="1"/>
      <w:numFmt w:val="bullet"/>
      <w:lvlText w:val="▪"/>
      <w:lvlJc w:val="left"/>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5657" w:hanging="2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14"/>
        <w:szCs w:val="14"/>
        <w:highlight w:val="none"/>
        <w:vertAlign w:val="baseline"/>
      </w:rPr>
    </w:lvl>
    <w:lvl w:ilvl="8" w:tplc="A466537E">
      <w:start w:val="1"/>
      <w:numFmt w:val="bullet"/>
      <w:lvlText w:val="▪"/>
      <w:lvlJc w:val="left"/>
      <w:pPr>
        <w:tabs>
          <w:tab w:val="left" w:pos="720"/>
          <w:tab w:val="left" w:pos="1416"/>
          <w:tab w:val="left" w:pos="2124"/>
          <w:tab w:val="left" w:pos="2832"/>
          <w:tab w:val="left" w:pos="3540"/>
          <w:tab w:val="left" w:pos="4248"/>
          <w:tab w:val="left" w:pos="4956"/>
          <w:tab w:val="left" w:pos="5664"/>
          <w:tab w:val="left" w:pos="7080"/>
          <w:tab w:val="left" w:pos="7788"/>
          <w:tab w:val="left" w:pos="8496"/>
          <w:tab w:val="left" w:pos="9204"/>
        </w:tabs>
        <w:ind w:left="6377" w:hanging="2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14"/>
        <w:szCs w:val="14"/>
        <w:highlight w:val="none"/>
        <w:vertAlign w:val="baseline"/>
      </w:rPr>
    </w:lvl>
  </w:abstractNum>
  <w:num w:numId="1" w16cid:durableId="1568681872">
    <w:abstractNumId w:val="2"/>
  </w:num>
  <w:num w:numId="2" w16cid:durableId="1459764492">
    <w:abstractNumId w:val="6"/>
  </w:num>
  <w:num w:numId="3" w16cid:durableId="830566085">
    <w:abstractNumId w:val="10"/>
  </w:num>
  <w:num w:numId="4" w16cid:durableId="538009012">
    <w:abstractNumId w:val="0"/>
  </w:num>
  <w:num w:numId="5" w16cid:durableId="1473791043">
    <w:abstractNumId w:val="14"/>
  </w:num>
  <w:num w:numId="6" w16cid:durableId="363098018">
    <w:abstractNumId w:val="15"/>
  </w:num>
  <w:num w:numId="7" w16cid:durableId="1958021681">
    <w:abstractNumId w:val="3"/>
  </w:num>
  <w:num w:numId="8" w16cid:durableId="2138256833">
    <w:abstractNumId w:val="2"/>
    <w:lvlOverride w:ilvl="0">
      <w:startOverride w:val="4"/>
    </w:lvlOverride>
    <w:lvlOverride w:ilvl="1">
      <w:startOverride w:val="4"/>
    </w:lvlOverride>
  </w:num>
  <w:num w:numId="9" w16cid:durableId="449669845">
    <w:abstractNumId w:val="7"/>
  </w:num>
  <w:num w:numId="10" w16cid:durableId="1930460721">
    <w:abstractNumId w:val="13"/>
  </w:num>
  <w:num w:numId="11" w16cid:durableId="518324464">
    <w:abstractNumId w:val="5"/>
  </w:num>
  <w:num w:numId="12" w16cid:durableId="923031944">
    <w:abstractNumId w:val="16"/>
  </w:num>
  <w:num w:numId="13" w16cid:durableId="1465730968">
    <w:abstractNumId w:val="9"/>
  </w:num>
  <w:num w:numId="14" w16cid:durableId="2044208698">
    <w:abstractNumId w:val="4"/>
  </w:num>
  <w:num w:numId="15" w16cid:durableId="1089502333">
    <w:abstractNumId w:val="8"/>
  </w:num>
  <w:num w:numId="16" w16cid:durableId="2097358699">
    <w:abstractNumId w:val="12"/>
  </w:num>
  <w:num w:numId="17" w16cid:durableId="1331984354">
    <w:abstractNumId w:val="11"/>
  </w:num>
  <w:num w:numId="18" w16cid:durableId="1809397403">
    <w:abstractNumId w:val="2"/>
    <w:lvlOverride w:ilvl="0">
      <w:startOverride w:val="3"/>
    </w:lvlOverride>
    <w:lvlOverride w:ilvl="1">
      <w:startOverride w:val="3"/>
    </w:lvlOverride>
  </w:num>
  <w:num w:numId="19" w16cid:durableId="273639591">
    <w:abstractNumId w:val="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14C"/>
    <w:rsid w:val="00001C70"/>
    <w:rsid w:val="000021AB"/>
    <w:rsid w:val="00002A90"/>
    <w:rsid w:val="00003447"/>
    <w:rsid w:val="000070C1"/>
    <w:rsid w:val="0001044B"/>
    <w:rsid w:val="00011634"/>
    <w:rsid w:val="00015B05"/>
    <w:rsid w:val="00025F67"/>
    <w:rsid w:val="000339FE"/>
    <w:rsid w:val="00036129"/>
    <w:rsid w:val="000374AD"/>
    <w:rsid w:val="00042275"/>
    <w:rsid w:val="00045628"/>
    <w:rsid w:val="00057DB2"/>
    <w:rsid w:val="00061E33"/>
    <w:rsid w:val="000706CC"/>
    <w:rsid w:val="00070911"/>
    <w:rsid w:val="000731E6"/>
    <w:rsid w:val="000748E3"/>
    <w:rsid w:val="00076D38"/>
    <w:rsid w:val="0008234A"/>
    <w:rsid w:val="00083F44"/>
    <w:rsid w:val="00084868"/>
    <w:rsid w:val="00085209"/>
    <w:rsid w:val="00085CE9"/>
    <w:rsid w:val="00090595"/>
    <w:rsid w:val="00090630"/>
    <w:rsid w:val="00094373"/>
    <w:rsid w:val="00094F9C"/>
    <w:rsid w:val="000C2C16"/>
    <w:rsid w:val="000C305A"/>
    <w:rsid w:val="000C3BCC"/>
    <w:rsid w:val="000C57B7"/>
    <w:rsid w:val="000C6368"/>
    <w:rsid w:val="000C7DE0"/>
    <w:rsid w:val="000D4D0A"/>
    <w:rsid w:val="000D67C9"/>
    <w:rsid w:val="000E14DA"/>
    <w:rsid w:val="000E3BD4"/>
    <w:rsid w:val="000E7D8A"/>
    <w:rsid w:val="000F0207"/>
    <w:rsid w:val="000F1A7E"/>
    <w:rsid w:val="00102F3D"/>
    <w:rsid w:val="0010383C"/>
    <w:rsid w:val="00114365"/>
    <w:rsid w:val="00117A2C"/>
    <w:rsid w:val="00120A0B"/>
    <w:rsid w:val="00123A2A"/>
    <w:rsid w:val="00123AA5"/>
    <w:rsid w:val="001248D5"/>
    <w:rsid w:val="001254FA"/>
    <w:rsid w:val="00130A76"/>
    <w:rsid w:val="00131AC9"/>
    <w:rsid w:val="00132243"/>
    <w:rsid w:val="001347A6"/>
    <w:rsid w:val="001377DE"/>
    <w:rsid w:val="0014144D"/>
    <w:rsid w:val="00141E9B"/>
    <w:rsid w:val="00144CF4"/>
    <w:rsid w:val="001452D2"/>
    <w:rsid w:val="00162CD7"/>
    <w:rsid w:val="001711EF"/>
    <w:rsid w:val="001721AE"/>
    <w:rsid w:val="0018588B"/>
    <w:rsid w:val="00190EC0"/>
    <w:rsid w:val="00191645"/>
    <w:rsid w:val="001A1EDE"/>
    <w:rsid w:val="001A4DC4"/>
    <w:rsid w:val="001A62E5"/>
    <w:rsid w:val="001A698E"/>
    <w:rsid w:val="001A7D51"/>
    <w:rsid w:val="001A7F09"/>
    <w:rsid w:val="001D02BF"/>
    <w:rsid w:val="001D1976"/>
    <w:rsid w:val="001D35C2"/>
    <w:rsid w:val="001D484B"/>
    <w:rsid w:val="001E5F56"/>
    <w:rsid w:val="001F02B5"/>
    <w:rsid w:val="001F2C91"/>
    <w:rsid w:val="001F4F1C"/>
    <w:rsid w:val="001F7A6E"/>
    <w:rsid w:val="002028C4"/>
    <w:rsid w:val="002050CC"/>
    <w:rsid w:val="002104CB"/>
    <w:rsid w:val="002134DB"/>
    <w:rsid w:val="00216D1C"/>
    <w:rsid w:val="0022324D"/>
    <w:rsid w:val="0022330C"/>
    <w:rsid w:val="00223AFD"/>
    <w:rsid w:val="00232475"/>
    <w:rsid w:val="002356AC"/>
    <w:rsid w:val="00237872"/>
    <w:rsid w:val="00240E23"/>
    <w:rsid w:val="0024147C"/>
    <w:rsid w:val="002453DE"/>
    <w:rsid w:val="00245DCC"/>
    <w:rsid w:val="0025044F"/>
    <w:rsid w:val="00252AFA"/>
    <w:rsid w:val="00257FB3"/>
    <w:rsid w:val="00262853"/>
    <w:rsid w:val="0026448E"/>
    <w:rsid w:val="00264A17"/>
    <w:rsid w:val="002678C7"/>
    <w:rsid w:val="00270DEC"/>
    <w:rsid w:val="00273B04"/>
    <w:rsid w:val="0027701E"/>
    <w:rsid w:val="002779EC"/>
    <w:rsid w:val="002851C8"/>
    <w:rsid w:val="00286262"/>
    <w:rsid w:val="00296D24"/>
    <w:rsid w:val="002A1D00"/>
    <w:rsid w:val="002B162A"/>
    <w:rsid w:val="002B1B2D"/>
    <w:rsid w:val="002B5AB7"/>
    <w:rsid w:val="002B7E1E"/>
    <w:rsid w:val="002C781D"/>
    <w:rsid w:val="002D4359"/>
    <w:rsid w:val="002D7363"/>
    <w:rsid w:val="002E46ED"/>
    <w:rsid w:val="002E6A02"/>
    <w:rsid w:val="002F5384"/>
    <w:rsid w:val="00300B85"/>
    <w:rsid w:val="003045BB"/>
    <w:rsid w:val="00306AA2"/>
    <w:rsid w:val="0030734A"/>
    <w:rsid w:val="00310B19"/>
    <w:rsid w:val="0031299D"/>
    <w:rsid w:val="00313857"/>
    <w:rsid w:val="003145FE"/>
    <w:rsid w:val="00325570"/>
    <w:rsid w:val="003311FF"/>
    <w:rsid w:val="0033160B"/>
    <w:rsid w:val="0033538B"/>
    <w:rsid w:val="0033566D"/>
    <w:rsid w:val="00336A18"/>
    <w:rsid w:val="0033714B"/>
    <w:rsid w:val="00354E27"/>
    <w:rsid w:val="003576DD"/>
    <w:rsid w:val="00362AEA"/>
    <w:rsid w:val="00362CA4"/>
    <w:rsid w:val="00367FC9"/>
    <w:rsid w:val="0037005F"/>
    <w:rsid w:val="003854C8"/>
    <w:rsid w:val="00386AF6"/>
    <w:rsid w:val="00392F0E"/>
    <w:rsid w:val="003B16E3"/>
    <w:rsid w:val="003B2447"/>
    <w:rsid w:val="003B2D3C"/>
    <w:rsid w:val="003B5DA9"/>
    <w:rsid w:val="003C1232"/>
    <w:rsid w:val="003C3DEB"/>
    <w:rsid w:val="003C3F2E"/>
    <w:rsid w:val="003C4B16"/>
    <w:rsid w:val="003C5C31"/>
    <w:rsid w:val="003C5E08"/>
    <w:rsid w:val="003D06BF"/>
    <w:rsid w:val="003D16BC"/>
    <w:rsid w:val="003D7560"/>
    <w:rsid w:val="003E41A9"/>
    <w:rsid w:val="003F43CA"/>
    <w:rsid w:val="003F7127"/>
    <w:rsid w:val="003F7749"/>
    <w:rsid w:val="00405F67"/>
    <w:rsid w:val="00416B1B"/>
    <w:rsid w:val="00420EC9"/>
    <w:rsid w:val="00423EC9"/>
    <w:rsid w:val="0043255E"/>
    <w:rsid w:val="00434317"/>
    <w:rsid w:val="0044245A"/>
    <w:rsid w:val="00444B1B"/>
    <w:rsid w:val="00446804"/>
    <w:rsid w:val="00447316"/>
    <w:rsid w:val="00447E6C"/>
    <w:rsid w:val="00450AF5"/>
    <w:rsid w:val="00456309"/>
    <w:rsid w:val="004768C5"/>
    <w:rsid w:val="004770CD"/>
    <w:rsid w:val="004804C7"/>
    <w:rsid w:val="00482424"/>
    <w:rsid w:val="00494C87"/>
    <w:rsid w:val="004956AC"/>
    <w:rsid w:val="00497301"/>
    <w:rsid w:val="004A3BAB"/>
    <w:rsid w:val="004A40B2"/>
    <w:rsid w:val="004A5208"/>
    <w:rsid w:val="004A6283"/>
    <w:rsid w:val="004A6861"/>
    <w:rsid w:val="004B00BC"/>
    <w:rsid w:val="004B0ED8"/>
    <w:rsid w:val="004B36DA"/>
    <w:rsid w:val="004B5DBF"/>
    <w:rsid w:val="004B78F4"/>
    <w:rsid w:val="004C0890"/>
    <w:rsid w:val="004C2BC9"/>
    <w:rsid w:val="004C3EA1"/>
    <w:rsid w:val="004C69CC"/>
    <w:rsid w:val="004C6C39"/>
    <w:rsid w:val="004D3E55"/>
    <w:rsid w:val="004E23A7"/>
    <w:rsid w:val="004F0DB4"/>
    <w:rsid w:val="004F0F3A"/>
    <w:rsid w:val="005001B9"/>
    <w:rsid w:val="005005C8"/>
    <w:rsid w:val="00506EEB"/>
    <w:rsid w:val="00520F6F"/>
    <w:rsid w:val="00521F96"/>
    <w:rsid w:val="00524E30"/>
    <w:rsid w:val="00530E9A"/>
    <w:rsid w:val="00532858"/>
    <w:rsid w:val="005349E1"/>
    <w:rsid w:val="00536342"/>
    <w:rsid w:val="00536C42"/>
    <w:rsid w:val="00536D62"/>
    <w:rsid w:val="00542CD8"/>
    <w:rsid w:val="005472BF"/>
    <w:rsid w:val="00555496"/>
    <w:rsid w:val="00555EF3"/>
    <w:rsid w:val="005649DD"/>
    <w:rsid w:val="00572F9E"/>
    <w:rsid w:val="00576E38"/>
    <w:rsid w:val="0058467B"/>
    <w:rsid w:val="00586006"/>
    <w:rsid w:val="00587E16"/>
    <w:rsid w:val="00595F40"/>
    <w:rsid w:val="005968B9"/>
    <w:rsid w:val="0059742D"/>
    <w:rsid w:val="00597F45"/>
    <w:rsid w:val="005A19B5"/>
    <w:rsid w:val="005A550D"/>
    <w:rsid w:val="005B123C"/>
    <w:rsid w:val="005B6B93"/>
    <w:rsid w:val="005C45C9"/>
    <w:rsid w:val="005D1A5C"/>
    <w:rsid w:val="005D6411"/>
    <w:rsid w:val="005E0193"/>
    <w:rsid w:val="005E183E"/>
    <w:rsid w:val="005E34A4"/>
    <w:rsid w:val="005E60F3"/>
    <w:rsid w:val="005E7F62"/>
    <w:rsid w:val="005F2CB0"/>
    <w:rsid w:val="005F33F5"/>
    <w:rsid w:val="005F7120"/>
    <w:rsid w:val="00610ACB"/>
    <w:rsid w:val="006172E9"/>
    <w:rsid w:val="0061751C"/>
    <w:rsid w:val="00621536"/>
    <w:rsid w:val="0062225A"/>
    <w:rsid w:val="00623148"/>
    <w:rsid w:val="006238E8"/>
    <w:rsid w:val="0062426C"/>
    <w:rsid w:val="00624714"/>
    <w:rsid w:val="0062557F"/>
    <w:rsid w:val="00626294"/>
    <w:rsid w:val="006270AB"/>
    <w:rsid w:val="00632958"/>
    <w:rsid w:val="00636173"/>
    <w:rsid w:val="00645A98"/>
    <w:rsid w:val="0064699A"/>
    <w:rsid w:val="006527DD"/>
    <w:rsid w:val="0065507A"/>
    <w:rsid w:val="0065640D"/>
    <w:rsid w:val="00656F3B"/>
    <w:rsid w:val="00661E12"/>
    <w:rsid w:val="00662C91"/>
    <w:rsid w:val="00665D84"/>
    <w:rsid w:val="00665F35"/>
    <w:rsid w:val="0067313F"/>
    <w:rsid w:val="00682744"/>
    <w:rsid w:val="00684F37"/>
    <w:rsid w:val="006924BB"/>
    <w:rsid w:val="006929D4"/>
    <w:rsid w:val="0069392C"/>
    <w:rsid w:val="006A4382"/>
    <w:rsid w:val="006C162A"/>
    <w:rsid w:val="006C1A0A"/>
    <w:rsid w:val="006C3772"/>
    <w:rsid w:val="006C53B3"/>
    <w:rsid w:val="006C5C58"/>
    <w:rsid w:val="006D37CE"/>
    <w:rsid w:val="006E0ECF"/>
    <w:rsid w:val="006E39EF"/>
    <w:rsid w:val="006E689B"/>
    <w:rsid w:val="006F2759"/>
    <w:rsid w:val="007020DD"/>
    <w:rsid w:val="007056C2"/>
    <w:rsid w:val="007134F6"/>
    <w:rsid w:val="00723F00"/>
    <w:rsid w:val="00730788"/>
    <w:rsid w:val="00731177"/>
    <w:rsid w:val="007333D1"/>
    <w:rsid w:val="00733D75"/>
    <w:rsid w:val="0073588F"/>
    <w:rsid w:val="00736BEB"/>
    <w:rsid w:val="0074179C"/>
    <w:rsid w:val="007471D4"/>
    <w:rsid w:val="00757388"/>
    <w:rsid w:val="00762833"/>
    <w:rsid w:val="00762F44"/>
    <w:rsid w:val="00763C2F"/>
    <w:rsid w:val="00767857"/>
    <w:rsid w:val="0077315F"/>
    <w:rsid w:val="00773E5D"/>
    <w:rsid w:val="007748C5"/>
    <w:rsid w:val="007754C9"/>
    <w:rsid w:val="00775D94"/>
    <w:rsid w:val="0078144F"/>
    <w:rsid w:val="007826E7"/>
    <w:rsid w:val="00783DA6"/>
    <w:rsid w:val="00784444"/>
    <w:rsid w:val="00793056"/>
    <w:rsid w:val="007937A0"/>
    <w:rsid w:val="007A102A"/>
    <w:rsid w:val="007A2074"/>
    <w:rsid w:val="007A5C50"/>
    <w:rsid w:val="007B7356"/>
    <w:rsid w:val="007B74D9"/>
    <w:rsid w:val="007C35CE"/>
    <w:rsid w:val="007C3708"/>
    <w:rsid w:val="007D385F"/>
    <w:rsid w:val="007D3AA9"/>
    <w:rsid w:val="007E061D"/>
    <w:rsid w:val="007E08A9"/>
    <w:rsid w:val="007E689B"/>
    <w:rsid w:val="007E68C2"/>
    <w:rsid w:val="007F67BF"/>
    <w:rsid w:val="00801B96"/>
    <w:rsid w:val="008032B7"/>
    <w:rsid w:val="00806855"/>
    <w:rsid w:val="00806926"/>
    <w:rsid w:val="00812E18"/>
    <w:rsid w:val="00813DD0"/>
    <w:rsid w:val="008163EB"/>
    <w:rsid w:val="008169C5"/>
    <w:rsid w:val="00817430"/>
    <w:rsid w:val="008174C3"/>
    <w:rsid w:val="00820E60"/>
    <w:rsid w:val="0082116B"/>
    <w:rsid w:val="0082135A"/>
    <w:rsid w:val="008237D6"/>
    <w:rsid w:val="008305E0"/>
    <w:rsid w:val="0085024C"/>
    <w:rsid w:val="008654E5"/>
    <w:rsid w:val="00865CB3"/>
    <w:rsid w:val="00865E5C"/>
    <w:rsid w:val="00865EED"/>
    <w:rsid w:val="00875088"/>
    <w:rsid w:val="00882D5F"/>
    <w:rsid w:val="00887A22"/>
    <w:rsid w:val="00887F16"/>
    <w:rsid w:val="008921B8"/>
    <w:rsid w:val="00897146"/>
    <w:rsid w:val="008A00DA"/>
    <w:rsid w:val="008B139D"/>
    <w:rsid w:val="008B1B8B"/>
    <w:rsid w:val="008B4B91"/>
    <w:rsid w:val="008B6D85"/>
    <w:rsid w:val="008C6E14"/>
    <w:rsid w:val="008C7398"/>
    <w:rsid w:val="008D37CB"/>
    <w:rsid w:val="008E574B"/>
    <w:rsid w:val="008E6D01"/>
    <w:rsid w:val="008F13D1"/>
    <w:rsid w:val="008F2EA8"/>
    <w:rsid w:val="008F456C"/>
    <w:rsid w:val="008F5302"/>
    <w:rsid w:val="0090154B"/>
    <w:rsid w:val="00905368"/>
    <w:rsid w:val="00920B2E"/>
    <w:rsid w:val="009271D0"/>
    <w:rsid w:val="009306E1"/>
    <w:rsid w:val="00934085"/>
    <w:rsid w:val="00935171"/>
    <w:rsid w:val="009352FC"/>
    <w:rsid w:val="009364CD"/>
    <w:rsid w:val="00937E08"/>
    <w:rsid w:val="00940FAD"/>
    <w:rsid w:val="0094294E"/>
    <w:rsid w:val="00946159"/>
    <w:rsid w:val="00946FA1"/>
    <w:rsid w:val="00953909"/>
    <w:rsid w:val="00955851"/>
    <w:rsid w:val="00955FED"/>
    <w:rsid w:val="00970902"/>
    <w:rsid w:val="00972B5A"/>
    <w:rsid w:val="00973959"/>
    <w:rsid w:val="00980B1F"/>
    <w:rsid w:val="009813DF"/>
    <w:rsid w:val="009843D8"/>
    <w:rsid w:val="0098511A"/>
    <w:rsid w:val="009879E0"/>
    <w:rsid w:val="00992B6F"/>
    <w:rsid w:val="00993451"/>
    <w:rsid w:val="009943DA"/>
    <w:rsid w:val="00994EAE"/>
    <w:rsid w:val="009962E1"/>
    <w:rsid w:val="00997E8F"/>
    <w:rsid w:val="009A5602"/>
    <w:rsid w:val="009B0173"/>
    <w:rsid w:val="009B36C3"/>
    <w:rsid w:val="009B4B0A"/>
    <w:rsid w:val="009B6817"/>
    <w:rsid w:val="009B7C12"/>
    <w:rsid w:val="009C03E5"/>
    <w:rsid w:val="009C4CE4"/>
    <w:rsid w:val="009D03BF"/>
    <w:rsid w:val="009D5127"/>
    <w:rsid w:val="009E0487"/>
    <w:rsid w:val="009E0D4D"/>
    <w:rsid w:val="009F22D5"/>
    <w:rsid w:val="00A02720"/>
    <w:rsid w:val="00A02DF5"/>
    <w:rsid w:val="00A03D3C"/>
    <w:rsid w:val="00A0795B"/>
    <w:rsid w:val="00A07AC1"/>
    <w:rsid w:val="00A1203C"/>
    <w:rsid w:val="00A1415F"/>
    <w:rsid w:val="00A224E7"/>
    <w:rsid w:val="00A26609"/>
    <w:rsid w:val="00A26867"/>
    <w:rsid w:val="00A323F3"/>
    <w:rsid w:val="00A32876"/>
    <w:rsid w:val="00A37EB9"/>
    <w:rsid w:val="00A41150"/>
    <w:rsid w:val="00A42651"/>
    <w:rsid w:val="00A450C9"/>
    <w:rsid w:val="00A45E23"/>
    <w:rsid w:val="00A51DFD"/>
    <w:rsid w:val="00A53E8A"/>
    <w:rsid w:val="00A6384B"/>
    <w:rsid w:val="00A66D65"/>
    <w:rsid w:val="00A6764C"/>
    <w:rsid w:val="00A72B32"/>
    <w:rsid w:val="00A7730F"/>
    <w:rsid w:val="00A80A53"/>
    <w:rsid w:val="00A8531E"/>
    <w:rsid w:val="00A869F4"/>
    <w:rsid w:val="00A91B6E"/>
    <w:rsid w:val="00A97605"/>
    <w:rsid w:val="00AA34D2"/>
    <w:rsid w:val="00AB4A3B"/>
    <w:rsid w:val="00AC015D"/>
    <w:rsid w:val="00AC27F9"/>
    <w:rsid w:val="00AC4696"/>
    <w:rsid w:val="00AD3759"/>
    <w:rsid w:val="00AD63A5"/>
    <w:rsid w:val="00AD65C1"/>
    <w:rsid w:val="00AE34C2"/>
    <w:rsid w:val="00AE56C5"/>
    <w:rsid w:val="00AE676A"/>
    <w:rsid w:val="00AE7041"/>
    <w:rsid w:val="00AF0F13"/>
    <w:rsid w:val="00AF4DAE"/>
    <w:rsid w:val="00AF7CE0"/>
    <w:rsid w:val="00B070A2"/>
    <w:rsid w:val="00B07CA6"/>
    <w:rsid w:val="00B101DB"/>
    <w:rsid w:val="00B14DF0"/>
    <w:rsid w:val="00B15C38"/>
    <w:rsid w:val="00B16293"/>
    <w:rsid w:val="00B16CF8"/>
    <w:rsid w:val="00B24748"/>
    <w:rsid w:val="00B2562D"/>
    <w:rsid w:val="00B30338"/>
    <w:rsid w:val="00B3114C"/>
    <w:rsid w:val="00B32D2C"/>
    <w:rsid w:val="00B3481B"/>
    <w:rsid w:val="00B37C0D"/>
    <w:rsid w:val="00B40275"/>
    <w:rsid w:val="00B45492"/>
    <w:rsid w:val="00B465E3"/>
    <w:rsid w:val="00B46A93"/>
    <w:rsid w:val="00B535D7"/>
    <w:rsid w:val="00B60FF3"/>
    <w:rsid w:val="00B67385"/>
    <w:rsid w:val="00B708B5"/>
    <w:rsid w:val="00B7255B"/>
    <w:rsid w:val="00B73677"/>
    <w:rsid w:val="00B756DC"/>
    <w:rsid w:val="00B84370"/>
    <w:rsid w:val="00B90623"/>
    <w:rsid w:val="00B91181"/>
    <w:rsid w:val="00B91E42"/>
    <w:rsid w:val="00BA2A9D"/>
    <w:rsid w:val="00BA34B1"/>
    <w:rsid w:val="00BA482D"/>
    <w:rsid w:val="00BA4BA1"/>
    <w:rsid w:val="00BA5644"/>
    <w:rsid w:val="00BA70F6"/>
    <w:rsid w:val="00BB7027"/>
    <w:rsid w:val="00BC211F"/>
    <w:rsid w:val="00BC3EED"/>
    <w:rsid w:val="00BC4C93"/>
    <w:rsid w:val="00BC6C62"/>
    <w:rsid w:val="00BD09CA"/>
    <w:rsid w:val="00BD0A1B"/>
    <w:rsid w:val="00BE329B"/>
    <w:rsid w:val="00BF2247"/>
    <w:rsid w:val="00C00660"/>
    <w:rsid w:val="00C04A0F"/>
    <w:rsid w:val="00C06572"/>
    <w:rsid w:val="00C06E56"/>
    <w:rsid w:val="00C14299"/>
    <w:rsid w:val="00C329C7"/>
    <w:rsid w:val="00C337E9"/>
    <w:rsid w:val="00C37543"/>
    <w:rsid w:val="00C45602"/>
    <w:rsid w:val="00C51396"/>
    <w:rsid w:val="00C52E86"/>
    <w:rsid w:val="00C562DC"/>
    <w:rsid w:val="00C578E1"/>
    <w:rsid w:val="00C61F0B"/>
    <w:rsid w:val="00C621B0"/>
    <w:rsid w:val="00C72D28"/>
    <w:rsid w:val="00C72E44"/>
    <w:rsid w:val="00C74321"/>
    <w:rsid w:val="00C84578"/>
    <w:rsid w:val="00C8527B"/>
    <w:rsid w:val="00C872CF"/>
    <w:rsid w:val="00C9210D"/>
    <w:rsid w:val="00C92954"/>
    <w:rsid w:val="00C97B2A"/>
    <w:rsid w:val="00CA7404"/>
    <w:rsid w:val="00CB07B0"/>
    <w:rsid w:val="00CB4187"/>
    <w:rsid w:val="00CB6731"/>
    <w:rsid w:val="00CC5BF8"/>
    <w:rsid w:val="00CD037C"/>
    <w:rsid w:val="00CD58CA"/>
    <w:rsid w:val="00CD5E31"/>
    <w:rsid w:val="00CE32E5"/>
    <w:rsid w:val="00CE5182"/>
    <w:rsid w:val="00CE60AB"/>
    <w:rsid w:val="00CF1366"/>
    <w:rsid w:val="00D03459"/>
    <w:rsid w:val="00D05F29"/>
    <w:rsid w:val="00D105B2"/>
    <w:rsid w:val="00D13773"/>
    <w:rsid w:val="00D2466E"/>
    <w:rsid w:val="00D317F1"/>
    <w:rsid w:val="00D3366B"/>
    <w:rsid w:val="00D36E68"/>
    <w:rsid w:val="00D420C9"/>
    <w:rsid w:val="00D44CFE"/>
    <w:rsid w:val="00D501D7"/>
    <w:rsid w:val="00D57253"/>
    <w:rsid w:val="00D63C3E"/>
    <w:rsid w:val="00D66D68"/>
    <w:rsid w:val="00D67170"/>
    <w:rsid w:val="00D67A0D"/>
    <w:rsid w:val="00D775AC"/>
    <w:rsid w:val="00D80CC2"/>
    <w:rsid w:val="00D933CB"/>
    <w:rsid w:val="00DA31E0"/>
    <w:rsid w:val="00DB1736"/>
    <w:rsid w:val="00DB1CFB"/>
    <w:rsid w:val="00DB35C5"/>
    <w:rsid w:val="00DB4242"/>
    <w:rsid w:val="00DB5C16"/>
    <w:rsid w:val="00DC0830"/>
    <w:rsid w:val="00DC4974"/>
    <w:rsid w:val="00DD19B4"/>
    <w:rsid w:val="00DD3672"/>
    <w:rsid w:val="00DD38E5"/>
    <w:rsid w:val="00DE1F5B"/>
    <w:rsid w:val="00DE39BC"/>
    <w:rsid w:val="00DE4FFE"/>
    <w:rsid w:val="00DE579F"/>
    <w:rsid w:val="00DE7A1D"/>
    <w:rsid w:val="00DE7CC2"/>
    <w:rsid w:val="00DF0F82"/>
    <w:rsid w:val="00DF376E"/>
    <w:rsid w:val="00DF3B61"/>
    <w:rsid w:val="00DF5684"/>
    <w:rsid w:val="00DF6452"/>
    <w:rsid w:val="00E01E5D"/>
    <w:rsid w:val="00E030EB"/>
    <w:rsid w:val="00E1149B"/>
    <w:rsid w:val="00E115AA"/>
    <w:rsid w:val="00E17D5C"/>
    <w:rsid w:val="00E22A4B"/>
    <w:rsid w:val="00E2368B"/>
    <w:rsid w:val="00E24875"/>
    <w:rsid w:val="00E329E0"/>
    <w:rsid w:val="00E36595"/>
    <w:rsid w:val="00E404CF"/>
    <w:rsid w:val="00E47185"/>
    <w:rsid w:val="00E5131F"/>
    <w:rsid w:val="00E52B34"/>
    <w:rsid w:val="00E53D3D"/>
    <w:rsid w:val="00E558C5"/>
    <w:rsid w:val="00E61BD3"/>
    <w:rsid w:val="00E72549"/>
    <w:rsid w:val="00E7546C"/>
    <w:rsid w:val="00E86090"/>
    <w:rsid w:val="00E87084"/>
    <w:rsid w:val="00E93459"/>
    <w:rsid w:val="00E97335"/>
    <w:rsid w:val="00EA0D63"/>
    <w:rsid w:val="00EA2BC7"/>
    <w:rsid w:val="00EB05CE"/>
    <w:rsid w:val="00EB0726"/>
    <w:rsid w:val="00EB6BEF"/>
    <w:rsid w:val="00EC03E3"/>
    <w:rsid w:val="00EC14F9"/>
    <w:rsid w:val="00EC6B28"/>
    <w:rsid w:val="00EE5898"/>
    <w:rsid w:val="00EF193F"/>
    <w:rsid w:val="00EF6E2D"/>
    <w:rsid w:val="00F04B1F"/>
    <w:rsid w:val="00F11764"/>
    <w:rsid w:val="00F13AF6"/>
    <w:rsid w:val="00F145E7"/>
    <w:rsid w:val="00F2087A"/>
    <w:rsid w:val="00F23CC7"/>
    <w:rsid w:val="00F24667"/>
    <w:rsid w:val="00F26C6C"/>
    <w:rsid w:val="00F305F6"/>
    <w:rsid w:val="00F3109F"/>
    <w:rsid w:val="00F37945"/>
    <w:rsid w:val="00F51853"/>
    <w:rsid w:val="00F61BA4"/>
    <w:rsid w:val="00F6410E"/>
    <w:rsid w:val="00F643E1"/>
    <w:rsid w:val="00F675BF"/>
    <w:rsid w:val="00F7116C"/>
    <w:rsid w:val="00F71AD2"/>
    <w:rsid w:val="00F72FED"/>
    <w:rsid w:val="00F75BE5"/>
    <w:rsid w:val="00F76FF4"/>
    <w:rsid w:val="00F77B1C"/>
    <w:rsid w:val="00F80326"/>
    <w:rsid w:val="00F90965"/>
    <w:rsid w:val="00F9123D"/>
    <w:rsid w:val="00F94594"/>
    <w:rsid w:val="00F9494F"/>
    <w:rsid w:val="00F97A42"/>
    <w:rsid w:val="00FA104D"/>
    <w:rsid w:val="00FA13F3"/>
    <w:rsid w:val="00FA238B"/>
    <w:rsid w:val="00FB0023"/>
    <w:rsid w:val="00FB3173"/>
    <w:rsid w:val="00FB3249"/>
    <w:rsid w:val="00FB5AE4"/>
    <w:rsid w:val="00FB5E94"/>
    <w:rsid w:val="00FC0143"/>
    <w:rsid w:val="00FC199E"/>
    <w:rsid w:val="00FC2D86"/>
    <w:rsid w:val="00FC65B1"/>
    <w:rsid w:val="00FD10A5"/>
    <w:rsid w:val="00FE2823"/>
    <w:rsid w:val="00FF16E6"/>
    <w:rsid w:val="00FF18D1"/>
    <w:rsid w:val="00FF63E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BDA866"/>
  <w15:docId w15:val="{25E78DA0-D8E5-43DF-8C49-22DB928C6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050CC"/>
    <w:pPr>
      <w:spacing w:line="240" w:lineRule="auto"/>
    </w:pPr>
    <w:rPr>
      <w:rFonts w:ascii="Calibri" w:hAnsi="Calibri"/>
    </w:rPr>
  </w:style>
  <w:style w:type="paragraph" w:styleId="Kop1">
    <w:name w:val="heading 1"/>
    <w:basedOn w:val="Standaard"/>
    <w:next w:val="Standaard"/>
    <w:link w:val="Kop1Char"/>
    <w:uiPriority w:val="9"/>
    <w:rsid w:val="001F2C9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semiHidden/>
    <w:unhideWhenUsed/>
    <w:rsid w:val="001F2C9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uiPriority w:val="9"/>
    <w:semiHidden/>
    <w:unhideWhenUsed/>
    <w:qFormat/>
    <w:rsid w:val="001F2C91"/>
    <w:pPr>
      <w:keepNext/>
      <w:keepLines/>
      <w:spacing w:before="200"/>
      <w:outlineLvl w:val="2"/>
    </w:pPr>
    <w:rPr>
      <w:rFonts w:asciiTheme="majorHAnsi" w:eastAsiaTheme="majorEastAsia" w:hAnsiTheme="majorHAnsi" w:cstheme="majorBidi"/>
      <w:b/>
      <w:b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fd1">
    <w:name w:val="Hfd1"/>
    <w:next w:val="Standaard"/>
    <w:link w:val="Hfd1Char"/>
    <w:qFormat/>
    <w:rsid w:val="0027701E"/>
    <w:pPr>
      <w:numPr>
        <w:numId w:val="1"/>
      </w:numPr>
      <w:spacing w:before="240" w:after="240" w:line="240" w:lineRule="auto"/>
    </w:pPr>
    <w:rPr>
      <w:rFonts w:ascii="Calibri" w:eastAsia="Arial Unicode MS" w:hAnsi="Calibri" w:cs="Arial"/>
      <w:b/>
      <w:bCs/>
      <w:kern w:val="32"/>
      <w:sz w:val="32"/>
      <w:szCs w:val="32"/>
      <w:lang w:eastAsia="nl-NL"/>
    </w:rPr>
  </w:style>
  <w:style w:type="character" w:customStyle="1" w:styleId="Hfd1Char">
    <w:name w:val="Hfd1 Char"/>
    <w:basedOn w:val="Kop1Char"/>
    <w:link w:val="Hfd1"/>
    <w:rsid w:val="0027701E"/>
    <w:rPr>
      <w:rFonts w:ascii="Calibri" w:eastAsia="Arial Unicode MS" w:hAnsi="Calibri" w:cs="Arial"/>
      <w:b/>
      <w:bCs/>
      <w:color w:val="365F91" w:themeColor="accent1" w:themeShade="BF"/>
      <w:kern w:val="32"/>
      <w:sz w:val="32"/>
      <w:szCs w:val="32"/>
      <w:lang w:eastAsia="nl-NL"/>
    </w:rPr>
  </w:style>
  <w:style w:type="character" w:customStyle="1" w:styleId="Kop1Char">
    <w:name w:val="Kop 1 Char"/>
    <w:basedOn w:val="Standaardalinea-lettertype"/>
    <w:link w:val="Kop1"/>
    <w:uiPriority w:val="9"/>
    <w:rsid w:val="001F2C91"/>
    <w:rPr>
      <w:rFonts w:asciiTheme="majorHAnsi" w:eastAsiaTheme="majorEastAsia" w:hAnsiTheme="majorHAnsi" w:cstheme="majorBidi"/>
      <w:b/>
      <w:bCs/>
      <w:color w:val="365F91" w:themeColor="accent1" w:themeShade="BF"/>
      <w:sz w:val="28"/>
      <w:szCs w:val="28"/>
    </w:rPr>
  </w:style>
  <w:style w:type="paragraph" w:customStyle="1" w:styleId="Hfd2">
    <w:name w:val="Hfd2"/>
    <w:next w:val="Standaard"/>
    <w:link w:val="Hfd2Char"/>
    <w:qFormat/>
    <w:rsid w:val="009352FC"/>
    <w:pPr>
      <w:spacing w:before="240" w:after="240" w:line="240" w:lineRule="auto"/>
      <w:ind w:left="284"/>
    </w:pPr>
    <w:rPr>
      <w:rFonts w:ascii="Calibri" w:hAnsi="Calibri" w:cs="Arial"/>
      <w:b/>
      <w:bCs/>
      <w:iCs/>
      <w:sz w:val="28"/>
      <w:lang w:eastAsia="nl-NL"/>
    </w:rPr>
  </w:style>
  <w:style w:type="character" w:customStyle="1" w:styleId="Hfd2Char">
    <w:name w:val="Hfd2 Char"/>
    <w:basedOn w:val="Standaardalinea-lettertype"/>
    <w:link w:val="Hfd2"/>
    <w:rsid w:val="009352FC"/>
    <w:rPr>
      <w:rFonts w:ascii="Calibri" w:hAnsi="Calibri" w:cs="Arial"/>
      <w:b/>
      <w:bCs/>
      <w:iCs/>
      <w:sz w:val="28"/>
      <w:lang w:eastAsia="nl-NL"/>
    </w:rPr>
  </w:style>
  <w:style w:type="character" w:customStyle="1" w:styleId="Kop2Char">
    <w:name w:val="Kop 2 Char"/>
    <w:basedOn w:val="Standaardalinea-lettertype"/>
    <w:link w:val="Kop2"/>
    <w:uiPriority w:val="9"/>
    <w:semiHidden/>
    <w:rsid w:val="001F2C91"/>
    <w:rPr>
      <w:rFonts w:asciiTheme="majorHAnsi" w:eastAsiaTheme="majorEastAsia" w:hAnsiTheme="majorHAnsi" w:cstheme="majorBidi"/>
      <w:b/>
      <w:bCs/>
      <w:color w:val="4F81BD" w:themeColor="accent1"/>
      <w:sz w:val="26"/>
      <w:szCs w:val="26"/>
    </w:rPr>
  </w:style>
  <w:style w:type="paragraph" w:customStyle="1" w:styleId="Hfd3">
    <w:name w:val="Hfd3"/>
    <w:next w:val="Standaard"/>
    <w:link w:val="Hfd3Char"/>
    <w:qFormat/>
    <w:rsid w:val="0069392C"/>
    <w:pPr>
      <w:spacing w:before="240" w:after="240" w:line="240" w:lineRule="auto"/>
      <w:ind w:left="567"/>
    </w:pPr>
    <w:rPr>
      <w:rFonts w:ascii="Calibri" w:hAnsi="Calibri" w:cs="Arial"/>
      <w:b/>
      <w:bCs/>
      <w:lang w:eastAsia="nl-NL"/>
    </w:rPr>
  </w:style>
  <w:style w:type="character" w:customStyle="1" w:styleId="Hfd3Char">
    <w:name w:val="Hfd3 Char"/>
    <w:basedOn w:val="Standaardalinea-lettertype"/>
    <w:link w:val="Hfd3"/>
    <w:rsid w:val="0069392C"/>
    <w:rPr>
      <w:rFonts w:ascii="Calibri" w:hAnsi="Calibri" w:cs="Arial"/>
      <w:b/>
      <w:bCs/>
      <w:lang w:eastAsia="nl-NL"/>
    </w:rPr>
  </w:style>
  <w:style w:type="character" w:customStyle="1" w:styleId="Kop3Char">
    <w:name w:val="Kop 3 Char"/>
    <w:basedOn w:val="Standaardalinea-lettertype"/>
    <w:link w:val="Kop3"/>
    <w:uiPriority w:val="9"/>
    <w:semiHidden/>
    <w:rsid w:val="001F2C91"/>
    <w:rPr>
      <w:rFonts w:asciiTheme="majorHAnsi" w:eastAsiaTheme="majorEastAsia" w:hAnsiTheme="majorHAnsi" w:cstheme="majorBidi"/>
      <w:b/>
      <w:bCs/>
      <w:color w:val="4F81BD" w:themeColor="accent1"/>
    </w:rPr>
  </w:style>
  <w:style w:type="paragraph" w:styleId="Koptekst">
    <w:name w:val="header"/>
    <w:basedOn w:val="Standaard"/>
    <w:link w:val="KoptekstChar"/>
    <w:uiPriority w:val="99"/>
    <w:unhideWhenUsed/>
    <w:rsid w:val="00131AC9"/>
    <w:pPr>
      <w:tabs>
        <w:tab w:val="center" w:pos="4536"/>
        <w:tab w:val="right" w:pos="9072"/>
      </w:tabs>
    </w:pPr>
  </w:style>
  <w:style w:type="character" w:customStyle="1" w:styleId="KoptekstChar">
    <w:name w:val="Koptekst Char"/>
    <w:basedOn w:val="Standaardalinea-lettertype"/>
    <w:link w:val="Koptekst"/>
    <w:uiPriority w:val="99"/>
    <w:rsid w:val="00131AC9"/>
  </w:style>
  <w:style w:type="paragraph" w:styleId="Voettekst">
    <w:name w:val="footer"/>
    <w:basedOn w:val="Standaard"/>
    <w:link w:val="VoettekstChar"/>
    <w:uiPriority w:val="99"/>
    <w:unhideWhenUsed/>
    <w:rsid w:val="00131AC9"/>
    <w:pPr>
      <w:tabs>
        <w:tab w:val="center" w:pos="4536"/>
        <w:tab w:val="right" w:pos="9072"/>
      </w:tabs>
    </w:pPr>
  </w:style>
  <w:style w:type="character" w:customStyle="1" w:styleId="VoettekstChar">
    <w:name w:val="Voettekst Char"/>
    <w:basedOn w:val="Standaardalinea-lettertype"/>
    <w:link w:val="Voettekst"/>
    <w:uiPriority w:val="99"/>
    <w:rsid w:val="00131AC9"/>
  </w:style>
  <w:style w:type="table" w:styleId="Tabelraster">
    <w:name w:val="Table Grid"/>
    <w:basedOn w:val="Standaardtabel"/>
    <w:uiPriority w:val="39"/>
    <w:rsid w:val="00131AC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rsid w:val="002C781D"/>
    <w:pPr>
      <w:ind w:left="720"/>
      <w:contextualSpacing/>
    </w:pPr>
  </w:style>
  <w:style w:type="paragraph" w:styleId="Geenafstand">
    <w:name w:val="No Spacing"/>
    <w:uiPriority w:val="1"/>
    <w:rsid w:val="00237872"/>
    <w:pPr>
      <w:spacing w:line="240" w:lineRule="auto"/>
    </w:pPr>
  </w:style>
  <w:style w:type="character" w:styleId="Hyperlink">
    <w:name w:val="Hyperlink"/>
    <w:basedOn w:val="Standaardalinea-lettertype"/>
    <w:uiPriority w:val="99"/>
    <w:unhideWhenUsed/>
    <w:rsid w:val="000706CC"/>
    <w:rPr>
      <w:color w:val="0000FF" w:themeColor="hyperlink"/>
      <w:u w:val="single"/>
    </w:rPr>
  </w:style>
  <w:style w:type="paragraph" w:styleId="Inhopg1">
    <w:name w:val="toc 1"/>
    <w:basedOn w:val="Standaard"/>
    <w:next w:val="Standaard"/>
    <w:autoRedefine/>
    <w:uiPriority w:val="39"/>
    <w:unhideWhenUsed/>
    <w:rsid w:val="000706CC"/>
    <w:pPr>
      <w:spacing w:after="100"/>
    </w:pPr>
  </w:style>
  <w:style w:type="paragraph" w:styleId="Inhopg2">
    <w:name w:val="toc 2"/>
    <w:basedOn w:val="Standaard"/>
    <w:next w:val="Standaard"/>
    <w:autoRedefine/>
    <w:uiPriority w:val="39"/>
    <w:unhideWhenUsed/>
    <w:rsid w:val="002050CC"/>
    <w:pPr>
      <w:spacing w:after="100"/>
      <w:ind w:left="220"/>
    </w:pPr>
  </w:style>
  <w:style w:type="paragraph" w:styleId="Inhopg3">
    <w:name w:val="toc 3"/>
    <w:basedOn w:val="Standaard"/>
    <w:next w:val="Standaard"/>
    <w:autoRedefine/>
    <w:uiPriority w:val="39"/>
    <w:unhideWhenUsed/>
    <w:rsid w:val="002050CC"/>
    <w:pPr>
      <w:spacing w:after="100"/>
      <w:ind w:left="440"/>
    </w:pPr>
  </w:style>
  <w:style w:type="paragraph" w:styleId="Kopvaninhoudsopgave">
    <w:name w:val="TOC Heading"/>
    <w:basedOn w:val="Kop1"/>
    <w:next w:val="Standaard"/>
    <w:uiPriority w:val="39"/>
    <w:unhideWhenUsed/>
    <w:qFormat/>
    <w:rsid w:val="00F37945"/>
    <w:pPr>
      <w:spacing w:before="240" w:line="259" w:lineRule="auto"/>
      <w:outlineLvl w:val="9"/>
    </w:pPr>
    <w:rPr>
      <w:b w:val="0"/>
      <w:bCs w:val="0"/>
      <w:sz w:val="32"/>
      <w:szCs w:val="32"/>
      <w:lang w:val="en-GB" w:eastAsia="en-GB"/>
    </w:rPr>
  </w:style>
  <w:style w:type="paragraph" w:customStyle="1" w:styleId="Hoofdtekst">
    <w:name w:val="Hoofdtekst"/>
    <w:rsid w:val="00AB4A3B"/>
    <w:pPr>
      <w:pBdr>
        <w:top w:val="nil"/>
        <w:left w:val="nil"/>
        <w:bottom w:val="nil"/>
        <w:right w:val="nil"/>
        <w:between w:val="nil"/>
        <w:bar w:val="nil"/>
      </w:pBdr>
      <w:spacing w:line="240" w:lineRule="auto"/>
    </w:pPr>
    <w:rPr>
      <w:rFonts w:ascii="Helvetica Neue" w:eastAsia="Arial Unicode MS" w:hAnsi="Helvetica Neue" w:cs="Arial Unicode MS"/>
      <w:color w:val="000000"/>
      <w:bdr w:val="nil"/>
      <w:lang w:val="nl-NL" w:eastAsia="nl-BE"/>
    </w:rPr>
  </w:style>
  <w:style w:type="numbering" w:customStyle="1" w:styleId="Gemporteerdestijl1">
    <w:name w:val="Geïmporteerde stijl 1"/>
    <w:rsid w:val="00536342"/>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D938A7-F385-4170-A531-B7105C095D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4</Pages>
  <Words>1395</Words>
  <Characters>7675</Characters>
  <Application>Microsoft Office Word</Application>
  <DocSecurity>0</DocSecurity>
  <Lines>63</Lines>
  <Paragraphs>18</Paragraphs>
  <ScaleCrop>false</ScaleCrop>
  <HeadingPairs>
    <vt:vector size="2" baseType="variant">
      <vt:variant>
        <vt:lpstr>Titel</vt:lpstr>
      </vt:variant>
      <vt:variant>
        <vt:i4>1</vt:i4>
      </vt:variant>
    </vt:vector>
  </HeadingPairs>
  <TitlesOfParts>
    <vt:vector size="1" baseType="lpstr">
      <vt:lpstr>Template formulier</vt:lpstr>
    </vt:vector>
  </TitlesOfParts>
  <Manager>jens.verschaffelt@itcrubis.com</Manager>
  <Company>ITC Rubis Terminal Antwerp</Company>
  <LinksUpToDate>false</LinksUpToDate>
  <CharactersWithSpaces>9052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formulier</dc:title>
  <dc:subject>Template formulier</dc:subject>
  <dc:creator>jens.verschaffelt@itcrubis.com</dc:creator>
  <cp:lastModifiedBy>Fien Saenen</cp:lastModifiedBy>
  <cp:revision>13</cp:revision>
  <dcterms:created xsi:type="dcterms:W3CDTF">2023-05-04T08:40:00Z</dcterms:created>
  <dcterms:modified xsi:type="dcterms:W3CDTF">2025-08-20T11:33:00Z</dcterms:modified>
  <cp:category>Documentbeheer</cp:category>
</cp:coreProperties>
</file>